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660"/>
        <w:gridCol w:w="1800"/>
        <w:gridCol w:w="1350"/>
      </w:tblGrid>
      <w:tr w:rsidR="00205865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65" w:rsidRDefault="002058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QUANTITY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5" w:rsidRDefault="002058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5" w:rsidRDefault="002058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865" w:rsidRDefault="002058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205865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05865" w:rsidRDefault="00205865" w:rsidP="00850950">
            <w:pPr>
              <w:jc w:val="center"/>
              <w:rPr>
                <w:rFonts w:ascii="Arial" w:hAnsi="Arial"/>
              </w:rPr>
            </w:pPr>
          </w:p>
          <w:p w:rsidR="00205865" w:rsidRDefault="002458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Lot</w:t>
            </w:r>
          </w:p>
          <w:p w:rsidR="00205865" w:rsidRPr="004E03E2" w:rsidRDefault="00205865" w:rsidP="004E03E2">
            <w:pPr>
              <w:jc w:val="center"/>
              <w:rPr>
                <w:rFonts w:ascii="Arial" w:hAnsi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BA3FAB" w:rsidRDefault="00BA3FAB" w:rsidP="00A90D32">
            <w:pPr>
              <w:jc w:val="center"/>
              <w:rPr>
                <w:rFonts w:ascii="Arial" w:hAnsi="Arial"/>
              </w:rPr>
            </w:pPr>
          </w:p>
          <w:p w:rsidR="00FB20C2" w:rsidRDefault="00FB20C2" w:rsidP="002458B1">
            <w:pPr>
              <w:rPr>
                <w:rFonts w:ascii="Arial" w:hAnsi="Arial"/>
              </w:rPr>
            </w:pPr>
          </w:p>
          <w:p w:rsidR="00BA3FAB" w:rsidRDefault="007D3B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Purchasing department if you need assistance or have any questions.</w:t>
            </w:r>
          </w:p>
          <w:p w:rsidR="007D3B40" w:rsidRDefault="007D3B40" w:rsidP="002458B1">
            <w:pPr>
              <w:jc w:val="right"/>
              <w:rPr>
                <w:rFonts w:ascii="Arial" w:hAnsi="Arial"/>
                <w:b/>
                <w:i/>
                <w:u w:val="single"/>
              </w:rPr>
            </w:pPr>
          </w:p>
          <w:p w:rsidR="007D3B40" w:rsidRDefault="007D3B40" w:rsidP="002458B1">
            <w:pPr>
              <w:jc w:val="right"/>
              <w:rPr>
                <w:rFonts w:ascii="Arial" w:hAnsi="Arial"/>
                <w:b/>
                <w:i/>
                <w:u w:val="single"/>
              </w:rPr>
            </w:pPr>
          </w:p>
          <w:p w:rsidR="00BA3FAB" w:rsidRPr="002458B1" w:rsidRDefault="002458B1" w:rsidP="002458B1">
            <w:pPr>
              <w:jc w:val="right"/>
              <w:rPr>
                <w:rFonts w:ascii="Arial" w:hAnsi="Arial"/>
                <w:b/>
                <w:i/>
                <w:u w:val="single"/>
              </w:rPr>
            </w:pPr>
            <w:r w:rsidRPr="002458B1">
              <w:rPr>
                <w:rFonts w:ascii="Arial" w:hAnsi="Arial"/>
                <w:b/>
                <w:i/>
                <w:u w:val="single"/>
              </w:rPr>
              <w:t>Total</w:t>
            </w:r>
          </w:p>
          <w:p w:rsidR="002458B1" w:rsidRDefault="002458B1">
            <w:pPr>
              <w:rPr>
                <w:rFonts w:ascii="Arial" w:hAnsi="Arial"/>
              </w:rPr>
            </w:pPr>
          </w:p>
          <w:p w:rsidR="002458B1" w:rsidRDefault="002458B1">
            <w:pPr>
              <w:rPr>
                <w:rFonts w:ascii="Arial" w:hAnsi="Arial"/>
              </w:rPr>
            </w:pPr>
          </w:p>
          <w:p w:rsidR="002A5116" w:rsidRPr="005A2769" w:rsidRDefault="002A5116" w:rsidP="002A5116">
            <w:pPr>
              <w:jc w:val="center"/>
              <w:rPr>
                <w:rFonts w:ascii="Arial" w:hAnsi="Arial"/>
                <w:b/>
                <w:i/>
                <w:color w:val="FF0000"/>
              </w:rPr>
            </w:pPr>
            <w:r w:rsidRPr="005A2769">
              <w:rPr>
                <w:rFonts w:ascii="Arial" w:hAnsi="Arial"/>
                <w:b/>
                <w:i/>
                <w:color w:val="FF0000"/>
              </w:rPr>
              <w:t>Payment will be for actual materials/services ordered and received.</w:t>
            </w:r>
          </w:p>
          <w:p w:rsidR="00BA3FAB" w:rsidRDefault="00BA3FAB">
            <w:pPr>
              <w:rPr>
                <w:rFonts w:ascii="Arial" w:hAnsi="Arial"/>
              </w:rPr>
            </w:pPr>
          </w:p>
          <w:p w:rsidR="009E7AB4" w:rsidRDefault="00DD154E" w:rsidP="00AB49C3">
            <w:pPr>
              <w:jc w:val="center"/>
              <w:rPr>
                <w:rFonts w:ascii="Arial" w:hAnsi="Arial"/>
              </w:rPr>
            </w:pPr>
            <w:r w:rsidRPr="00206D7B">
              <w:rPr>
                <w:rFonts w:ascii="Arial" w:hAnsi="Arial"/>
                <w:b/>
              </w:rPr>
              <w:t>Destination costs are included in order total.  Do not enter the order if there is an issue.  Call University Purchasing</w:t>
            </w:r>
            <w:r w:rsidR="00AB49C3">
              <w:rPr>
                <w:rFonts w:ascii="Arial" w:hAnsi="Arial"/>
                <w:b/>
              </w:rPr>
              <w:t>.</w:t>
            </w: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Default="002058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Pr="002A5116">
              <w:rPr>
                <w:rFonts w:ascii="Arial" w:hAnsi="Arial"/>
                <w:b/>
              </w:rPr>
              <w:t>Invoice</w:t>
            </w:r>
            <w:r>
              <w:rPr>
                <w:rFonts w:ascii="Arial" w:hAnsi="Arial"/>
              </w:rPr>
              <w:t>:</w:t>
            </w:r>
            <w:r w:rsidR="002A5116"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t>OSU</w:t>
            </w:r>
            <w:r w:rsidR="0026643B">
              <w:rPr>
                <w:rFonts w:ascii="Arial" w:hAnsi="Arial"/>
              </w:rPr>
              <w:t xml:space="preserve"> Institute of Technology</w:t>
            </w:r>
          </w:p>
          <w:p w:rsidR="00205865" w:rsidRPr="002A5116" w:rsidRDefault="00205865">
            <w:pPr>
              <w:rPr>
                <w:rFonts w:ascii="Arial" w:hAnsi="Arial"/>
                <w:b/>
              </w:rPr>
            </w:pPr>
            <w:r w:rsidRPr="002A5116">
              <w:rPr>
                <w:rFonts w:ascii="Arial" w:hAnsi="Arial"/>
                <w:b/>
              </w:rPr>
              <w:tab/>
            </w:r>
            <w:r w:rsidRPr="002A5116">
              <w:rPr>
                <w:rFonts w:ascii="Arial" w:hAnsi="Arial"/>
                <w:b/>
              </w:rPr>
              <w:tab/>
            </w:r>
            <w:r w:rsidRPr="002A5116">
              <w:rPr>
                <w:rFonts w:ascii="Arial" w:hAnsi="Arial"/>
                <w:b/>
              </w:rPr>
              <w:tab/>
              <w:t xml:space="preserve">Attn:  </w:t>
            </w:r>
          </w:p>
          <w:p w:rsidR="00205865" w:rsidRDefault="00205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1801 E. 4</w:t>
                </w:r>
                <w:r>
                  <w:rPr>
                    <w:rFonts w:ascii="Arial" w:hAnsi="Arial"/>
                    <w:vertAlign w:val="superscript"/>
                  </w:rPr>
                  <w:t>th</w:t>
                </w:r>
                <w:r>
                  <w:rPr>
                    <w:rFonts w:ascii="Arial" w:hAnsi="Arial"/>
                  </w:rPr>
                  <w:t xml:space="preserve"> Street</w:t>
                </w:r>
              </w:smartTag>
            </w:smartTag>
          </w:p>
          <w:p w:rsidR="00205865" w:rsidRDefault="00205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Okmulgee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OK</w:t>
                </w:r>
              </w:smartTag>
              <w:r>
                <w:rPr>
                  <w:rFonts w:ascii="Arial" w:hAnsi="Arial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74447-3901</w:t>
                </w:r>
              </w:smartTag>
            </w:smartTag>
          </w:p>
          <w:p w:rsidR="00205865" w:rsidRDefault="008509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918-293-</w:t>
            </w:r>
            <w:r w:rsidR="007D3B40">
              <w:rPr>
                <w:rFonts w:ascii="Arial" w:hAnsi="Arial"/>
              </w:rPr>
              <w:t>XXXX</w:t>
            </w:r>
          </w:p>
          <w:p w:rsidR="00205865" w:rsidRDefault="00205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Fax 918-293-</w:t>
            </w:r>
            <w:r w:rsidR="007D3B40">
              <w:rPr>
                <w:rFonts w:ascii="Arial" w:hAnsi="Arial"/>
              </w:rPr>
              <w:t>XXXX</w:t>
            </w:r>
          </w:p>
          <w:p w:rsidR="00205865" w:rsidRDefault="00205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email:  </w:t>
            </w:r>
            <w:r w:rsidR="007D3B40">
              <w:rPr>
                <w:rFonts w:ascii="Arial" w:hAnsi="Arial"/>
              </w:rPr>
              <w:t>XXXXXX</w:t>
            </w:r>
            <w:r w:rsidR="005711A9">
              <w:rPr>
                <w:rFonts w:ascii="Arial" w:hAnsi="Arial"/>
              </w:rPr>
              <w:t>@okstate.edu</w:t>
            </w: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Default="00205865">
            <w:pPr>
              <w:rPr>
                <w:rFonts w:ascii="Arial" w:hAnsi="Arial"/>
              </w:rPr>
            </w:pPr>
          </w:p>
          <w:p w:rsidR="00597A91" w:rsidRDefault="00597A91" w:rsidP="009A67D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OSUIT is a tobacco free campus.</w:t>
            </w:r>
          </w:p>
          <w:p w:rsidR="00597A91" w:rsidRDefault="00597A91" w:rsidP="009A67DB">
            <w:pPr>
              <w:jc w:val="center"/>
              <w:rPr>
                <w:rFonts w:ascii="Arial" w:hAnsi="Arial"/>
                <w:b/>
                <w:bCs/>
              </w:rPr>
            </w:pPr>
          </w:p>
          <w:p w:rsidR="002F5BE9" w:rsidRDefault="00205865" w:rsidP="001B67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OSU</w:t>
            </w:r>
            <w:r w:rsidR="009A67DB">
              <w:rPr>
                <w:rFonts w:ascii="Arial" w:hAnsi="Arial"/>
                <w:b/>
                <w:bCs/>
              </w:rPr>
              <w:t xml:space="preserve"> Institute of Technology</w:t>
            </w:r>
            <w:r>
              <w:rPr>
                <w:rFonts w:ascii="Arial" w:hAnsi="Arial"/>
                <w:b/>
                <w:bCs/>
              </w:rPr>
              <w:t xml:space="preserve"> is sales tax exempt. </w:t>
            </w:r>
            <w:r w:rsidR="00BF4515">
              <w:rPr>
                <w:rFonts w:ascii="Arial" w:hAnsi="Arial"/>
                <w:b/>
                <w:bCs/>
              </w:rPr>
              <w:t xml:space="preserve">                      </w:t>
            </w:r>
            <w:r>
              <w:rPr>
                <w:rFonts w:ascii="Arial" w:hAnsi="Arial"/>
                <w:b/>
                <w:bCs/>
              </w:rPr>
              <w:t xml:space="preserve"> Letter supplied upon request.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Pr="002458B1" w:rsidRDefault="007D3B40">
            <w:pPr>
              <w:jc w:val="right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$XXXXX</w:t>
            </w: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</w:tc>
      </w:tr>
    </w:tbl>
    <w:p w:rsidR="00205865" w:rsidRDefault="00205865">
      <w:pPr>
        <w:rPr>
          <w:rFonts w:ascii="Arial" w:hAnsi="Arial"/>
        </w:rPr>
      </w:pPr>
    </w:p>
    <w:sectPr w:rsidR="00205865" w:rsidSect="00C13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360" w:bottom="1440" w:left="36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5F" w:rsidRDefault="001A1C5F">
      <w:r>
        <w:separator/>
      </w:r>
    </w:p>
  </w:endnote>
  <w:endnote w:type="continuationSeparator" w:id="0">
    <w:p w:rsidR="001A1C5F" w:rsidRDefault="001A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28" w:rsidRDefault="006B3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10"/>
      <w:gridCol w:w="1530"/>
      <w:gridCol w:w="1350"/>
      <w:gridCol w:w="1710"/>
    </w:tblGrid>
    <w:tr w:rsidR="00A90D32" w:rsidTr="00405E5A">
      <w:trPr>
        <w:trHeight w:val="400"/>
      </w:trPr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D32" w:rsidRDefault="00850950" w:rsidP="007D3B40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4069080</wp:posOffset>
                    </wp:positionH>
                    <wp:positionV relativeFrom="paragraph">
                      <wp:posOffset>83185</wp:posOffset>
                    </wp:positionV>
                    <wp:extent cx="3200400" cy="182880"/>
                    <wp:effectExtent l="11430" t="6985" r="7620" b="10160"/>
                    <wp:wrapNone/>
                    <wp:docPr id="3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0D32" w:rsidRDefault="00A90D32">
                                <w:pP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A Material Safety Data Sheet must accompany all material of a hazardous nature.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5" type="#_x0000_t202" style="position:absolute;left:0;text-align:left;margin-left:320.4pt;margin-top:6.55pt;width:25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" o:allowincell="f" strokecolor="white">
                    <v:textbox>
                      <w:txbxContent>
                        <w:p w:rsidR="00A90D32" w:rsidRDefault="00A90D32">
                          <w:pPr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A Material Safety Data Sheet must accompany all material of a hazardous nature.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105C4">
            <w:rPr>
              <w:rFonts w:ascii="Arial" w:hAnsi="Arial"/>
            </w:rPr>
            <w:t>l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D32" w:rsidRDefault="00A90D32">
          <w:pPr>
            <w:pStyle w:val="Footer"/>
            <w:jc w:val="center"/>
            <w:rPr>
              <w:rFonts w:ascii="Arial" w:hAnsi="Arial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D32" w:rsidRDefault="00A105C4" w:rsidP="00405E5A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0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0D32" w:rsidRDefault="00A90D32" w:rsidP="00405E5A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OSU Institute of Technology</w:t>
          </w:r>
        </w:p>
      </w:tc>
    </w:tr>
    <w:tr w:rsidR="00A90D32">
      <w:trPr>
        <w:trHeight w:hRule="exact" w:val="240"/>
      </w:trPr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A90D32" w:rsidRDefault="00A90D32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QUOTED BY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:rsidR="00A90D32" w:rsidRDefault="00A90D32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DATE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A90D32" w:rsidRDefault="00A90D32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TERMS</w:t>
          </w: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A90D32" w:rsidRDefault="00A90D32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F.O.B.</w:t>
          </w:r>
        </w:p>
      </w:tc>
    </w:tr>
  </w:tbl>
  <w:p w:rsidR="00A90D32" w:rsidRDefault="00A90D32">
    <w:pPr>
      <w:pStyle w:val="Footer"/>
      <w:tabs>
        <w:tab w:val="clear" w:pos="8640"/>
        <w:tab w:val="right" w:pos="657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  <w:p w:rsidR="00A90D32" w:rsidRDefault="00850950">
    <w:pPr>
      <w:pStyle w:val="Footer"/>
      <w:rPr>
        <w:rFonts w:ascii="Arial" w:hAnsi="Arial"/>
        <w:u w:val="single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3520440</wp:posOffset>
              </wp:positionH>
              <wp:positionV relativeFrom="paragraph">
                <wp:posOffset>73025</wp:posOffset>
              </wp:positionV>
              <wp:extent cx="3566160" cy="822960"/>
              <wp:effectExtent l="5715" t="6350" r="9525" b="889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D32" w:rsidRDefault="00A90D32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APPROVED: ____________________________________</w:t>
                          </w:r>
                        </w:p>
                        <w:p w:rsidR="00A90D32" w:rsidRDefault="00A90D32">
                          <w:pPr>
                            <w:pStyle w:val="BodyText3"/>
                          </w:pPr>
                        </w:p>
                        <w:p w:rsidR="00A90D32" w:rsidRDefault="00A90D32">
                          <w:pPr>
                            <w:pStyle w:val="BodyText3"/>
                          </w:pPr>
                        </w:p>
                        <w:p w:rsidR="00A90D32" w:rsidRDefault="00A90D32">
                          <w:pPr>
                            <w:pStyle w:val="BodyText3"/>
                            <w:jc w:val="both"/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Oklahoma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State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University</w:t>
                              </w:r>
                            </w:smartTag>
                          </w:smartTag>
                          <w:r>
                            <w:t xml:space="preserve"> fully complies with provision of Executive Order 11246, as amended: Section 503 of the 1973 Rehabilitation Act, as amended; and Section 402 of the Vietnam Era Readjustment Assistance Act of 1974. (Affirmative Action Clauses by Reference). OSU is an Equal Opportunity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277.2pt;margin-top:5.75pt;width:280.8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ZgJgIAAFcEAAAOAAAAZHJzL2Uyb0RvYy54bWysVM1u2zAMvg/YOwi6L068JG2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" o:allowincell="f" strokecolor="white">
              <v:textbox>
                <w:txbxContent>
                  <w:p w:rsidR="00A90D32" w:rsidRDefault="00A90D32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APPROVED: ____________________________________</w:t>
                    </w:r>
                  </w:p>
                  <w:p w:rsidR="00A90D32" w:rsidRDefault="00A90D32">
                    <w:pPr>
                      <w:pStyle w:val="BodyText3"/>
                    </w:pPr>
                  </w:p>
                  <w:p w:rsidR="00A90D32" w:rsidRDefault="00A90D32">
                    <w:pPr>
                      <w:pStyle w:val="BodyText3"/>
                    </w:pPr>
                  </w:p>
                  <w:p w:rsidR="00A90D32" w:rsidRDefault="00A90D32">
                    <w:pPr>
                      <w:pStyle w:val="BodyText3"/>
                      <w:jc w:val="both"/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Oklahoma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State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University</w:t>
                        </w:r>
                      </w:smartTag>
                    </w:smartTag>
                    <w:r>
                      <w:t xml:space="preserve"> fully complies with provision of Executive Order 11246, as amended: Section 503 of the 1973 Rehabilitation Act, as amended; and Section 402 of the Vietnam Era Readjustment Assistance Act of 1974. (Affirmative Action Clauses by Reference). OSU is an Equal Opportunity Employer.</w:t>
                    </w:r>
                  </w:p>
                </w:txbxContent>
              </v:textbox>
            </v:shape>
          </w:pict>
        </mc:Fallback>
      </mc:AlternateContent>
    </w:r>
    <w:r w:rsidR="00A90D32">
      <w:rPr>
        <w:rFonts w:ascii="Arial" w:hAnsi="Arial"/>
      </w:rPr>
      <w:t xml:space="preserve">              </w:t>
    </w:r>
    <w:r w:rsidR="00A90D32">
      <w:rPr>
        <w:rFonts w:ascii="Arial" w:hAnsi="Arial"/>
        <w:u w:val="single"/>
      </w:rPr>
      <w:t>SUPPLIER NOTICE:</w:t>
    </w:r>
  </w:p>
  <w:p w:rsidR="00A90D32" w:rsidRDefault="00A90D3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1) You are authorized to furnish the above items, subject to</w:t>
    </w:r>
  </w:p>
  <w:p w:rsidR="00A90D32" w:rsidRDefault="00A90D3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acceptance and approval of the Department</w:t>
    </w:r>
  </w:p>
  <w:p w:rsidR="00A90D32" w:rsidRDefault="00A90D3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2) Purchase Order Number Must Appear On:</w:t>
    </w:r>
  </w:p>
  <w:p w:rsidR="00A90D32" w:rsidRDefault="00A90D32">
    <w:pPr>
      <w:pStyle w:val="Footer"/>
      <w:numPr>
        <w:ilvl w:val="0"/>
        <w:numId w:val="4"/>
      </w:numPr>
      <w:tabs>
        <w:tab w:val="left" w:pos="360"/>
      </w:tabs>
      <w:rPr>
        <w:rFonts w:ascii="Arial" w:hAnsi="Arial"/>
        <w:sz w:val="16"/>
      </w:rPr>
    </w:pPr>
    <w:r>
      <w:rPr>
        <w:rFonts w:ascii="Arial" w:hAnsi="Arial"/>
        <w:sz w:val="16"/>
      </w:rPr>
      <w:t>Each Individual Invoice</w:t>
    </w:r>
  </w:p>
  <w:p w:rsidR="00A90D32" w:rsidRDefault="00A90D32">
    <w:pPr>
      <w:pStyle w:val="Footer"/>
      <w:numPr>
        <w:ilvl w:val="0"/>
        <w:numId w:val="4"/>
      </w:numPr>
      <w:tabs>
        <w:tab w:val="left" w:pos="360"/>
      </w:tabs>
      <w:rPr>
        <w:rFonts w:ascii="Arial" w:hAnsi="Arial"/>
        <w:sz w:val="16"/>
      </w:rPr>
    </w:pPr>
    <w:r>
      <w:rPr>
        <w:rFonts w:ascii="Arial" w:hAnsi="Arial"/>
        <w:sz w:val="16"/>
      </w:rPr>
      <w:t>Each Individual Credit Memorandum</w:t>
    </w:r>
  </w:p>
  <w:p w:rsidR="00A90D32" w:rsidRDefault="00A90D32">
    <w:pPr>
      <w:pStyle w:val="Footer"/>
      <w:numPr>
        <w:ilvl w:val="0"/>
        <w:numId w:val="4"/>
      </w:numPr>
      <w:tabs>
        <w:tab w:val="left" w:pos="360"/>
      </w:tabs>
      <w:rPr>
        <w:rFonts w:ascii="Arial" w:hAnsi="Arial"/>
        <w:sz w:val="16"/>
      </w:rPr>
    </w:pPr>
    <w:r>
      <w:rPr>
        <w:rFonts w:ascii="Arial" w:hAnsi="Arial"/>
        <w:sz w:val="16"/>
      </w:rPr>
      <w:t>Outside Each Package or Carton</w:t>
    </w:r>
  </w:p>
  <w:p w:rsidR="00A90D32" w:rsidRDefault="00A90D32">
    <w:pPr>
      <w:pStyle w:val="Footer"/>
      <w:numPr>
        <w:ilvl w:val="0"/>
        <w:numId w:val="4"/>
      </w:numPr>
      <w:tabs>
        <w:tab w:val="left" w:pos="360"/>
      </w:tabs>
      <w:rPr>
        <w:rFonts w:ascii="Arial" w:hAnsi="Arial"/>
      </w:rPr>
    </w:pPr>
    <w:r>
      <w:rPr>
        <w:rFonts w:ascii="Arial" w:hAnsi="Arial"/>
        <w:sz w:val="16"/>
      </w:rPr>
      <w:t>All Correspondence Pertaining to this Order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28" w:rsidRDefault="006B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5F" w:rsidRDefault="001A1C5F">
      <w:r>
        <w:separator/>
      </w:r>
    </w:p>
  </w:footnote>
  <w:footnote w:type="continuationSeparator" w:id="0">
    <w:p w:rsidR="001A1C5F" w:rsidRDefault="001A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4"/>
      <w:gridCol w:w="2934"/>
      <w:gridCol w:w="2934"/>
      <w:gridCol w:w="2934"/>
    </w:tblGrid>
    <w:tr w:rsidR="00A90D32">
      <w:tc>
        <w:tcPr>
          <w:tcW w:w="2934" w:type="dxa"/>
        </w:tcPr>
        <w:p w:rsidR="00A90D32" w:rsidRDefault="00A90D32">
          <w:pPr>
            <w:pStyle w:val="Header"/>
          </w:pPr>
        </w:p>
      </w:tc>
      <w:tc>
        <w:tcPr>
          <w:tcW w:w="2934" w:type="dxa"/>
        </w:tcPr>
        <w:p w:rsidR="00A90D32" w:rsidRDefault="00A90D32">
          <w:pPr>
            <w:pStyle w:val="Header"/>
          </w:pPr>
        </w:p>
      </w:tc>
      <w:tc>
        <w:tcPr>
          <w:tcW w:w="2934" w:type="dxa"/>
        </w:tcPr>
        <w:p w:rsidR="00A90D32" w:rsidRDefault="00A90D32">
          <w:pPr>
            <w:pStyle w:val="Header"/>
          </w:pPr>
        </w:p>
      </w:tc>
      <w:tc>
        <w:tcPr>
          <w:tcW w:w="2934" w:type="dxa"/>
        </w:tcPr>
        <w:p w:rsidR="00A90D32" w:rsidRDefault="00A90D32">
          <w:pPr>
            <w:pStyle w:val="Header"/>
          </w:pPr>
        </w:p>
      </w:tc>
    </w:tr>
    <w:tr w:rsidR="00A90D32">
      <w:tc>
        <w:tcPr>
          <w:tcW w:w="2934" w:type="dxa"/>
        </w:tcPr>
        <w:p w:rsidR="00A90D32" w:rsidRDefault="00A90D32">
          <w:pPr>
            <w:pStyle w:val="Header"/>
          </w:pPr>
        </w:p>
      </w:tc>
      <w:tc>
        <w:tcPr>
          <w:tcW w:w="2934" w:type="dxa"/>
        </w:tcPr>
        <w:p w:rsidR="00A90D32" w:rsidRDefault="00A90D32">
          <w:pPr>
            <w:pStyle w:val="Header"/>
          </w:pPr>
        </w:p>
      </w:tc>
      <w:tc>
        <w:tcPr>
          <w:tcW w:w="2934" w:type="dxa"/>
        </w:tcPr>
        <w:p w:rsidR="00A90D32" w:rsidRDefault="00A90D32">
          <w:pPr>
            <w:pStyle w:val="Header"/>
          </w:pPr>
        </w:p>
      </w:tc>
      <w:tc>
        <w:tcPr>
          <w:tcW w:w="2934" w:type="dxa"/>
        </w:tcPr>
        <w:p w:rsidR="00A90D32" w:rsidRDefault="00A90D32">
          <w:pPr>
            <w:pStyle w:val="Header"/>
          </w:pPr>
        </w:p>
      </w:tc>
    </w:tr>
  </w:tbl>
  <w:p w:rsidR="00A90D32" w:rsidRDefault="00A90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32" w:rsidRDefault="00850950">
    <w:pPr>
      <w:pStyle w:val="Header"/>
      <w:rPr>
        <w:rFonts w:ascii="Arial" w:hAnsi="Arial"/>
        <w:noProof/>
      </w:rPr>
    </w:pPr>
    <w:r>
      <w:rPr>
        <w:rFonts w:ascii="Arial" w:hAnsi="Arial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5893435</wp:posOffset>
              </wp:positionH>
              <wp:positionV relativeFrom="paragraph">
                <wp:posOffset>50165</wp:posOffset>
              </wp:positionV>
              <wp:extent cx="1371600" cy="600075"/>
              <wp:effectExtent l="16510" t="12065" r="12065" b="6985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600075"/>
                        <a:chOff x="9648" y="1044"/>
                        <a:chExt cx="2160" cy="720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648" y="1332"/>
                          <a:ext cx="2160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D32" w:rsidRDefault="0085095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OKM</w:t>
                            </w:r>
                            <w:r w:rsidR="00DA1773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9648" y="1044"/>
                          <a:ext cx="2160" cy="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D32" w:rsidRDefault="00A90D32">
                            <w:pPr>
                              <w:pStyle w:val="BodyText"/>
                            </w:pPr>
                            <w:r>
                              <w:t>Department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t>Order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20"/>
                      <wps:cNvCnPr>
                        <a:cxnSpLocks noChangeShapeType="1"/>
                      </wps:cNvCnPr>
                      <wps:spPr bwMode="auto">
                        <a:xfrm flipV="1">
                          <a:off x="9660" y="1332"/>
                          <a:ext cx="2133" cy="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464.05pt;margin-top:3.95pt;width:108pt;height:47.25pt;z-index:251657216" coordorigin="9648,104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648;top:1332;width:216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<v:textbox>
                  <w:txbxContent>
                    <w:p w:rsidR="00A90D32" w:rsidRDefault="00850950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OKM</w:t>
                      </w:r>
                      <w:r w:rsidR="00DA1773"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  <v:shape id="Text Box 14" o:spid="_x0000_s1028" type="#_x0000_t202" style="position:absolute;left:9648;top:1044;width:21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<v:textbox>
                  <w:txbxContent>
                    <w:p w:rsidR="00A90D32" w:rsidRDefault="00A90D32">
                      <w:pPr>
                        <w:pStyle w:val="BodyText"/>
                      </w:pPr>
                      <w:r>
                        <w:t>Department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t>Order Number</w:t>
                      </w:r>
                    </w:p>
                  </w:txbxContent>
                </v:textbox>
              </v:shape>
              <v:line id="Line 20" o:spid="_x0000_s1029" style="position:absolute;flip:y;visibility:visible;mso-wrap-style:square" from="9660,1332" to="11793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/qwcIAAADbAAAADwAAAGRycy9kb3ducmV2LnhtbERP32vCMBB+H+x/CDfwbaZOVkY1igwG&#10;FdlgTt+P5mxqm0tJMlv31y+DgW/38f285Xq0nbiQD41jBbNpBoK4crrhWsHh6+3xBUSIyBo7x6Tg&#10;SgHWq/u7JRbaDfxJl32sRQrhUKACE2NfSBkqQxbD1PXEiTs5bzEm6GupPQ4p3HbyKctyabHh1GCw&#10;p1dDVbv/tgrKWev1z7Cty/Y97I7PJt+dP3KlJg/jZgEi0hhv4n93qdP8Ofz9kg6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/qwcIAAADbAAAADwAAAAAAAAAAAAAA&#10;AAChAgAAZHJzL2Rvd25yZXYueG1sUEsFBgAAAAAEAAQA+QAAAJADAAAAAA==&#10;" strokecolor="white" strokeweight="3pt"/>
            </v:group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1783080</wp:posOffset>
              </wp:positionH>
              <wp:positionV relativeFrom="paragraph">
                <wp:posOffset>91440</wp:posOffset>
              </wp:positionV>
              <wp:extent cx="3931920" cy="731520"/>
              <wp:effectExtent l="1905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D32" w:rsidRDefault="00A90D32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b/>
                              <w:noProof/>
                              <w:sz w:val="3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Arial" w:hAnsi="Arial"/>
                                  <w:b/>
                                  <w:noProof/>
                                  <w:sz w:val="36"/>
                                </w:rPr>
                                <w:t>OKLAHOMA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/>
                                  <w:b/>
                                  <w:noProof/>
                                  <w:sz w:val="36"/>
                                </w:rPr>
                                <w:t>STATE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/>
                                  <w:b/>
                                  <w:noProof/>
                                  <w:sz w:val="36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A90D32" w:rsidRDefault="00A90D32">
                          <w:pPr>
                            <w:pStyle w:val="Header"/>
                            <w:tabs>
                              <w:tab w:val="left" w:pos="2700"/>
                            </w:tabs>
                            <w:ind w:left="90"/>
                            <w:jc w:val="both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Registration No. 73-73-0163K, for tax free transaction under Chapter 32 of the Internal Revenue Code Exempted from Sales tax by Title 68, Section 1356 (a), of the Oklahoma Statutes.</w:t>
                          </w:r>
                        </w:p>
                        <w:p w:rsidR="00A90D32" w:rsidRDefault="00A90D32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140.4pt;margin-top:7.2pt;width:309.6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4thAIAABc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" o:allowincell="f" stroked="f">
              <v:textbox>
                <w:txbxContent>
                  <w:p w:rsidR="00A90D32" w:rsidRDefault="00A90D32">
                    <w:pPr>
                      <w:pStyle w:val="Header"/>
                      <w:jc w:val="center"/>
                      <w:rPr>
                        <w:rFonts w:ascii="Arial" w:hAnsi="Arial"/>
                        <w:b/>
                        <w:noProof/>
                        <w:sz w:val="3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Arial" w:hAnsi="Arial"/>
                            <w:b/>
                            <w:noProof/>
                            <w:sz w:val="36"/>
                          </w:rPr>
                          <w:t>OKLAHOMA</w:t>
                        </w:r>
                      </w:smartTag>
                      <w:r>
                        <w:rPr>
                          <w:rFonts w:ascii="Arial" w:hAnsi="Arial"/>
                          <w:b/>
                          <w:noProof/>
                          <w:sz w:val="36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/>
                            <w:b/>
                            <w:noProof/>
                            <w:sz w:val="36"/>
                          </w:rPr>
                          <w:t>STATE</w:t>
                        </w:r>
                      </w:smartTag>
                      <w:r>
                        <w:rPr>
                          <w:rFonts w:ascii="Arial" w:hAnsi="Arial"/>
                          <w:b/>
                          <w:noProof/>
                          <w:sz w:val="36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/>
                            <w:b/>
                            <w:noProof/>
                            <w:sz w:val="36"/>
                          </w:rPr>
                          <w:t>UNIVERSITY</w:t>
                        </w:r>
                      </w:smartTag>
                    </w:smartTag>
                  </w:p>
                  <w:p w:rsidR="00A90D32" w:rsidRDefault="00A90D32">
                    <w:pPr>
                      <w:pStyle w:val="Header"/>
                      <w:tabs>
                        <w:tab w:val="left" w:pos="2700"/>
                      </w:tabs>
                      <w:ind w:left="90"/>
                      <w:jc w:val="both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Registration No. 73-73-0163K, for tax free transaction under Chapter 32 of the Internal Revenue Code Exempted from Sales tax by Title 68, Section 1356 (a), of the Oklahoma Statutes.</w:t>
                    </w:r>
                  </w:p>
                  <w:p w:rsidR="00A90D32" w:rsidRDefault="00A90D32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  <w:tbl>
    <w:tblPr>
      <w:tblW w:w="0" w:type="auto"/>
      <w:tblInd w:w="441" w:type="dxa"/>
      <w:tblLayout w:type="fixed"/>
      <w:tblLook w:val="0000" w:firstRow="0" w:lastRow="0" w:firstColumn="0" w:lastColumn="0" w:noHBand="0" w:noVBand="0"/>
    </w:tblPr>
    <w:tblGrid>
      <w:gridCol w:w="2115"/>
    </w:tblGrid>
    <w:tr w:rsidR="00A90D32">
      <w:trPr>
        <w:trHeight w:val="318"/>
      </w:trPr>
      <w:tc>
        <w:tcPr>
          <w:tcW w:w="2115" w:type="dxa"/>
        </w:tcPr>
        <w:p w:rsidR="00A90D32" w:rsidRDefault="00850950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2057400</wp:posOffset>
                    </wp:positionH>
                    <wp:positionV relativeFrom="paragraph">
                      <wp:posOffset>717550</wp:posOffset>
                    </wp:positionV>
                    <wp:extent cx="2883535" cy="571500"/>
                    <wp:effectExtent l="9525" t="12700" r="12065" b="6350"/>
                    <wp:wrapNone/>
                    <wp:docPr id="8" name="Text Box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3535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0D32" w:rsidRDefault="00A90D32" w:rsidP="00405E5A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PURCHASE ORDER VALID FOR $5,000.00 OR LESS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6" o:spid="_x0000_s1031" type="#_x0000_t202" style="position:absolute;left:0;text-align:left;margin-left:162pt;margin-top:56.5pt;width:227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" strokecolor="white">
                    <v:textbox>
                      <w:txbxContent>
                        <w:p w:rsidR="00A90D32" w:rsidRDefault="00A90D32" w:rsidP="00405E5A">
                          <w:pPr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PURCHASE ORDER VALID FOR $5,000.00 OR LESS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90D32">
            <w:rPr>
              <w:rFonts w:ascii="Arial" w:hAnsi="Arial"/>
              <w:noProof/>
              <w:sz w:val="16"/>
            </w:rPr>
            <w:drawing>
              <wp:inline distT="0" distB="0" distL="0" distR="0">
                <wp:extent cx="1076325" cy="834841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jpg@01C8D0A0.F87EE6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34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D32" w:rsidRDefault="00A90D32">
    <w:pPr>
      <w:pStyle w:val="Header"/>
      <w:rPr>
        <w:rFonts w:ascii="Arial" w:hAnsi="Arial"/>
      </w:rPr>
    </w:pPr>
  </w:p>
  <w:p w:rsidR="00A90D32" w:rsidRDefault="002458B1">
    <w:pPr>
      <w:pStyle w:val="Header"/>
      <w:rPr>
        <w:rFonts w:ascii="Arial" w:hAnsi="Arial"/>
      </w:rPr>
    </w:pPr>
    <w:r>
      <w:rPr>
        <w:rFonts w:ascii="Arial" w:hAnsi="Arial"/>
        <w:noProof/>
        <w:sz w:val="16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5377180</wp:posOffset>
              </wp:positionH>
              <wp:positionV relativeFrom="paragraph">
                <wp:posOffset>113030</wp:posOffset>
              </wp:positionV>
              <wp:extent cx="1932940" cy="1179195"/>
              <wp:effectExtent l="0" t="0" r="10160" b="20955"/>
              <wp:wrapNone/>
              <wp:docPr id="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2940" cy="1179195"/>
                        <a:chOff x="8784" y="2681"/>
                        <a:chExt cx="3044" cy="1494"/>
                      </a:xfrm>
                    </wpg:grpSpPr>
                    <wps:wsp>
                      <wps:cNvPr id="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8786" y="3040"/>
                          <a:ext cx="3042" cy="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D32" w:rsidRDefault="00A90D32">
                            <w:pPr>
                              <w:pStyle w:val="BodyText"/>
                              <w:pBdr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OSU Institute of Technology</w:t>
                            </w:r>
                          </w:p>
                          <w:p w:rsidR="007D3B40" w:rsidRDefault="007D3B40">
                            <w:pPr>
                              <w:pStyle w:val="BodyText"/>
                              <w:pBdr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Attn:</w:t>
                            </w:r>
                          </w:p>
                          <w:p w:rsidR="00FB20C2" w:rsidRDefault="00FB20C2">
                            <w:pPr>
                              <w:pStyle w:val="BodyText"/>
                              <w:pBdr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1801 E 4</w:t>
                            </w:r>
                            <w:r w:rsidRPr="00FB20C2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St</w:t>
                            </w:r>
                          </w:p>
                          <w:p w:rsidR="00FB20C2" w:rsidRDefault="00FB20C2">
                            <w:pPr>
                              <w:pStyle w:val="BodyText"/>
                              <w:pBdr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Okmulgee, OK   74447-3942</w:t>
                            </w:r>
                          </w:p>
                          <w:p w:rsidR="007D3B40" w:rsidRDefault="007D3B40">
                            <w:pPr>
                              <w:pStyle w:val="BodyText"/>
                              <w:pBdr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8784" y="2681"/>
                          <a:ext cx="3042" cy="3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D32" w:rsidRDefault="00A90D32">
                            <w:pPr>
                              <w:pStyle w:val="BodyText"/>
                              <w:pBdr>
                                <w:top w:val="single" w:sz="4" w:space="1" w:color="FFFFFF"/>
                                <w:left w:val="single" w:sz="4" w:space="4" w:color="FFFFFF"/>
                                <w:right w:val="single" w:sz="4" w:space="4" w:color="FFFFFF"/>
                              </w:pBdr>
                            </w:pPr>
                            <w:r>
                              <w:t>SHIP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32" style="position:absolute;margin-left:423.4pt;margin-top:8.9pt;width:152.2pt;height:92.85pt;z-index:251659264" coordorigin="8784,2681" coordsize="3044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" o:allowincell="f">
              <v:shape id="Text Box 26" o:spid="_x0000_s1033" type="#_x0000_t202" style="position:absolute;left:8786;top:3040;width:3042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<v:textbox>
                  <w:txbxContent>
                    <w:p w:rsidR="00A90D32" w:rsidRDefault="00A90D32">
                      <w:pPr>
                        <w:pStyle w:val="BodyText"/>
                        <w:pBdr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OSU Institute of Technology</w:t>
                      </w:r>
                    </w:p>
                    <w:p w:rsidR="007D3B40" w:rsidRDefault="007D3B40">
                      <w:pPr>
                        <w:pStyle w:val="BodyText"/>
                        <w:pBdr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Attn:</w:t>
                      </w:r>
                    </w:p>
                    <w:p w:rsidR="00FB20C2" w:rsidRDefault="00FB20C2">
                      <w:pPr>
                        <w:pStyle w:val="BodyText"/>
                        <w:pBdr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1801 E 4</w:t>
                      </w:r>
                      <w:r w:rsidRPr="00FB20C2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St</w:t>
                      </w:r>
                    </w:p>
                    <w:p w:rsidR="00FB20C2" w:rsidRDefault="00FB20C2">
                      <w:pPr>
                        <w:pStyle w:val="BodyText"/>
                        <w:pBdr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Okmulgee, OK   74447-3942</w:t>
                      </w:r>
                    </w:p>
                    <w:p w:rsidR="007D3B40" w:rsidRDefault="007D3B40">
                      <w:pPr>
                        <w:pStyle w:val="BodyText"/>
                        <w:pBdr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Email: </w:t>
                      </w:r>
                    </w:p>
                  </w:txbxContent>
                </v:textbox>
              </v:shape>
              <v:shape id="Text Box 27" o:spid="_x0000_s1034" type="#_x0000_t202" style="position:absolute;left:8784;top:2681;width:3042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VDMEA&#10;AADaAAAADwAAAGRycy9kb3ducmV2LnhtbERPy2rCQBTdF/yH4Qrd1YkGtKZOQqktuGxTH9vbzDUJ&#10;Zu6EzDTGfr0jCF0eznuVDaYRPXWutqxgOolAEBdW11wq2H5/PD2DcB5ZY2OZFFzIQZaOHlaYaHvm&#10;L+pzX4oQwi5BBZX3bSKlKyoy6Ca2JQ7c0XYGfYBdKXWH5xBuGjmLork0WHNoqLClt4qKU/5rwozZ&#10;YRuvP3NaLPAnXr//7ZbHfaPU43h4fQHhafD/4rt7oxXM4XYl+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FQzBAAAA2gAAAA8AAAAAAAAAAAAAAAAAmAIAAGRycy9kb3du&#10;cmV2LnhtbFBLBQYAAAAABAAEAPUAAACGAwAAAAA=&#10;" filled="f">
                <v:textbox>
                  <w:txbxContent>
                    <w:p w:rsidR="00A90D32" w:rsidRDefault="00A90D32">
                      <w:pPr>
                        <w:pStyle w:val="BodyText"/>
                        <w:pBdr>
                          <w:top w:val="single" w:sz="4" w:space="1" w:color="FFFFFF"/>
                          <w:left w:val="single" w:sz="4" w:space="4" w:color="FFFFFF"/>
                          <w:right w:val="single" w:sz="4" w:space="4" w:color="FFFFFF"/>
                        </w:pBdr>
                      </w:pPr>
                      <w:r>
                        <w:t>SHIP TO:</w:t>
                      </w:r>
                    </w:p>
                  </w:txbxContent>
                </v:textbox>
              </v:shape>
            </v:group>
          </w:pict>
        </mc:Fallback>
      </mc:AlternateContent>
    </w:r>
    <w:r w:rsidR="00A90D32">
      <w:rPr>
        <w:rFonts w:ascii="Arial" w:hAnsi="Arial"/>
        <w:sz w:val="16"/>
      </w:rPr>
      <w:t xml:space="preserve">        DATE            </w:t>
    </w:r>
    <w:r w:rsidR="001E742F">
      <w:rPr>
        <w:rFonts w:ascii="Arial" w:hAnsi="Arial"/>
      </w:rPr>
      <w:fldChar w:fldCharType="begin"/>
    </w:r>
    <w:r w:rsidR="00A90D32">
      <w:rPr>
        <w:rFonts w:ascii="Arial" w:hAnsi="Arial"/>
      </w:rPr>
      <w:instrText xml:space="preserve"> TIME \@ "M/d/yy" </w:instrText>
    </w:r>
    <w:r w:rsidR="001E742F">
      <w:rPr>
        <w:rFonts w:ascii="Arial" w:hAnsi="Arial"/>
      </w:rPr>
      <w:fldChar w:fldCharType="separate"/>
    </w:r>
    <w:r w:rsidR="006B3928">
      <w:rPr>
        <w:rFonts w:ascii="Arial" w:hAnsi="Arial"/>
        <w:noProof/>
      </w:rPr>
      <w:t>7/25/19</w:t>
    </w:r>
    <w:r w:rsidR="001E742F">
      <w:rPr>
        <w:rFonts w:ascii="Arial" w:hAnsi="Arial"/>
      </w:rPr>
      <w:fldChar w:fldCharType="end"/>
    </w:r>
  </w:p>
  <w:p w:rsidR="00A90D32" w:rsidRDefault="00A90D32">
    <w:pPr>
      <w:pStyle w:val="Header"/>
      <w:rPr>
        <w:rFonts w:ascii="Arial" w:hAnsi="Arial"/>
        <w:sz w:val="16"/>
      </w:rPr>
    </w:pPr>
    <w:bookmarkStart w:id="0" w:name="_GoBack"/>
  </w:p>
  <w:bookmarkEnd w:id="0"/>
  <w:p w:rsidR="00A90D32" w:rsidRDefault="00A90D3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SUPPLIER</w:t>
    </w:r>
  </w:p>
  <w:p w:rsidR="00DA1773" w:rsidRDefault="00DA1773">
    <w:pPr>
      <w:pStyle w:val="Header"/>
      <w:rPr>
        <w:rFonts w:ascii="Arial" w:hAnsi="Arial"/>
        <w:sz w:val="16"/>
      </w:rPr>
    </w:pPr>
  </w:p>
  <w:p w:rsidR="00850950" w:rsidRDefault="007D3B4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Name</w:t>
    </w:r>
  </w:p>
  <w:p w:rsidR="007D3B40" w:rsidRDefault="007D3B4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Address</w:t>
    </w:r>
  </w:p>
  <w:p w:rsidR="007D3B40" w:rsidRDefault="007D3B4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Phone number:</w:t>
    </w:r>
  </w:p>
  <w:p w:rsidR="007D3B40" w:rsidRDefault="007D3B4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Email/Fax:</w:t>
    </w:r>
  </w:p>
  <w:p w:rsidR="007D3B40" w:rsidRDefault="007D3B40">
    <w:pPr>
      <w:pStyle w:val="Header"/>
      <w:rPr>
        <w:rFonts w:ascii="Arial" w:hAnsi="Arial"/>
        <w:sz w:val="16"/>
      </w:rPr>
    </w:pPr>
  </w:p>
  <w:p w:rsidR="007D3B40" w:rsidRDefault="007D3B40">
    <w:pPr>
      <w:pStyle w:val="Header"/>
      <w:rPr>
        <w:rFonts w:ascii="Arial" w:hAnsi="Arial"/>
        <w:sz w:val="16"/>
      </w:rPr>
    </w:pPr>
  </w:p>
  <w:p w:rsidR="00A90D32" w:rsidRDefault="00A90D32">
    <w:pPr>
      <w:pStyle w:val="Header"/>
      <w:rPr>
        <w:rFonts w:ascii="Arial" w:hAnsi="Arial"/>
      </w:rPr>
    </w:pPr>
    <w:r>
      <w:rPr>
        <w:rFonts w:ascii="Arial" w:hAnsi="Arial"/>
        <w:sz w:val="16"/>
      </w:rPr>
      <w:t>PLEASE ENTER OUR ORDER FOR THE FOLLOWING</w:t>
    </w:r>
    <w:r>
      <w:rPr>
        <w:rFonts w:ascii="Arial" w:hAnsi="Arial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28" w:rsidRDefault="006B3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6AA"/>
    <w:multiLevelType w:val="singleLevel"/>
    <w:tmpl w:val="37147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3A14DA"/>
    <w:multiLevelType w:val="multilevel"/>
    <w:tmpl w:val="5058D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4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DE8520F"/>
    <w:multiLevelType w:val="singleLevel"/>
    <w:tmpl w:val="C2FE30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EA3B2B"/>
    <w:multiLevelType w:val="multilevel"/>
    <w:tmpl w:val="5058D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4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DB"/>
    <w:rsid w:val="00046BD6"/>
    <w:rsid w:val="00074C24"/>
    <w:rsid w:val="000B2F51"/>
    <w:rsid w:val="000F1485"/>
    <w:rsid w:val="00101F4D"/>
    <w:rsid w:val="001A1C5F"/>
    <w:rsid w:val="001B67D7"/>
    <w:rsid w:val="001B7396"/>
    <w:rsid w:val="001E742F"/>
    <w:rsid w:val="001F05AE"/>
    <w:rsid w:val="00205865"/>
    <w:rsid w:val="002458B1"/>
    <w:rsid w:val="0026643B"/>
    <w:rsid w:val="00270203"/>
    <w:rsid w:val="002A5116"/>
    <w:rsid w:val="002C4AAA"/>
    <w:rsid w:val="002F57A7"/>
    <w:rsid w:val="002F5BE9"/>
    <w:rsid w:val="003548FB"/>
    <w:rsid w:val="00401B34"/>
    <w:rsid w:val="00405E5A"/>
    <w:rsid w:val="004354F3"/>
    <w:rsid w:val="004C5056"/>
    <w:rsid w:val="004E03E2"/>
    <w:rsid w:val="00512D3B"/>
    <w:rsid w:val="00531BE0"/>
    <w:rsid w:val="00547F52"/>
    <w:rsid w:val="005711A9"/>
    <w:rsid w:val="00584001"/>
    <w:rsid w:val="00597A91"/>
    <w:rsid w:val="005B09C8"/>
    <w:rsid w:val="00666B70"/>
    <w:rsid w:val="0067078E"/>
    <w:rsid w:val="006A4DAA"/>
    <w:rsid w:val="006B3928"/>
    <w:rsid w:val="006B64F8"/>
    <w:rsid w:val="00737BE0"/>
    <w:rsid w:val="007D3B40"/>
    <w:rsid w:val="008407C9"/>
    <w:rsid w:val="00850950"/>
    <w:rsid w:val="008549D6"/>
    <w:rsid w:val="008B2FDD"/>
    <w:rsid w:val="008D3209"/>
    <w:rsid w:val="009A67DB"/>
    <w:rsid w:val="009E7AB4"/>
    <w:rsid w:val="00A105C4"/>
    <w:rsid w:val="00A90D32"/>
    <w:rsid w:val="00AA66E9"/>
    <w:rsid w:val="00AB49C3"/>
    <w:rsid w:val="00B505F5"/>
    <w:rsid w:val="00B82DA8"/>
    <w:rsid w:val="00BA3FAB"/>
    <w:rsid w:val="00BF4515"/>
    <w:rsid w:val="00C12E84"/>
    <w:rsid w:val="00C13DAD"/>
    <w:rsid w:val="00C31474"/>
    <w:rsid w:val="00C566D9"/>
    <w:rsid w:val="00C63F86"/>
    <w:rsid w:val="00D243DB"/>
    <w:rsid w:val="00D33D3D"/>
    <w:rsid w:val="00D843E2"/>
    <w:rsid w:val="00DA1773"/>
    <w:rsid w:val="00DD154E"/>
    <w:rsid w:val="00EF0ADB"/>
    <w:rsid w:val="00F351F4"/>
    <w:rsid w:val="00FB20C2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5:docId w15:val="{D5CA7EB9-9886-4176-A2FB-9DC01801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3DA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13DAD"/>
    <w:pPr>
      <w:jc w:val="center"/>
    </w:pPr>
    <w:rPr>
      <w:rFonts w:ascii="Arial" w:hAnsi="Arial"/>
      <w:sz w:val="12"/>
    </w:rPr>
  </w:style>
  <w:style w:type="paragraph" w:styleId="BodyText2">
    <w:name w:val="Body Text 2"/>
    <w:basedOn w:val="Normal"/>
    <w:rsid w:val="00C13DAD"/>
    <w:rPr>
      <w:rFonts w:ascii="Arial" w:hAnsi="Arial"/>
      <w:sz w:val="14"/>
    </w:rPr>
  </w:style>
  <w:style w:type="paragraph" w:styleId="BodyText3">
    <w:name w:val="Body Text 3"/>
    <w:basedOn w:val="Normal"/>
    <w:rsid w:val="00C13DAD"/>
    <w:rPr>
      <w:rFonts w:ascii="Arial" w:hAnsi="Arial"/>
      <w:sz w:val="12"/>
    </w:rPr>
  </w:style>
  <w:style w:type="character" w:styleId="Hyperlink">
    <w:name w:val="Hyperlink"/>
    <w:basedOn w:val="DefaultParagraphFont"/>
    <w:rsid w:val="00C13DAD"/>
    <w:rPr>
      <w:color w:val="0000FF"/>
      <w:u w:val="single"/>
    </w:rPr>
  </w:style>
  <w:style w:type="paragraph" w:styleId="BalloonText">
    <w:name w:val="Balloon Text"/>
    <w:basedOn w:val="Normal"/>
    <w:semiHidden/>
    <w:rsid w:val="00547F5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2F51"/>
  </w:style>
  <w:style w:type="character" w:customStyle="1" w:styleId="FooterChar">
    <w:name w:val="Footer Char"/>
    <w:basedOn w:val="DefaultParagraphFont"/>
    <w:link w:val="Footer"/>
    <w:uiPriority w:val="99"/>
    <w:rsid w:val="007D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601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QUANTITY</vt:lpstr>
    </vt:vector>
  </TitlesOfParts>
  <Company>OSU-Okmulgee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QUANTITY</dc:title>
  <dc:creator>Donna Booker</dc:creator>
  <cp:lastModifiedBy>Johnson, Briana</cp:lastModifiedBy>
  <cp:revision>2</cp:revision>
  <cp:lastPrinted>2017-05-12T20:54:00Z</cp:lastPrinted>
  <dcterms:created xsi:type="dcterms:W3CDTF">2019-07-25T15:57:00Z</dcterms:created>
  <dcterms:modified xsi:type="dcterms:W3CDTF">2019-07-25T15:57:00Z</dcterms:modified>
</cp:coreProperties>
</file>