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5FD141" w14:textId="7609A2AA" w:rsidR="006905F3" w:rsidRDefault="006905F3"/>
    <w:sdt>
      <w:sdtPr>
        <w:id w:val="-367833037"/>
        <w:docPartObj>
          <w:docPartGallery w:val="Cover Pages"/>
          <w:docPartUnique/>
        </w:docPartObj>
      </w:sdtPr>
      <w:sdtEndPr>
        <w:rPr>
          <w:b/>
          <w:bCs/>
          <w:caps/>
          <w:color w:val="49533D" w:themeColor="text2" w:themeShade="BF"/>
          <w:sz w:val="52"/>
          <w:szCs w:val="52"/>
        </w:rPr>
      </w:sdtEndPr>
      <w:sdtContent>
        <w:p w14:paraId="1C6F3A82" w14:textId="6DBC0D86" w:rsidR="00844630" w:rsidRDefault="00844630"/>
        <w:p w14:paraId="72244472" w14:textId="77777777" w:rsidR="00844630" w:rsidRDefault="00844630">
          <w:pPr>
            <w:rPr>
              <w:caps/>
              <w:color w:val="49533D" w:themeColor="text2" w:themeShade="BF"/>
              <w:sz w:val="52"/>
              <w:szCs w:val="52"/>
            </w:rPr>
          </w:pPr>
          <w:r>
            <w:rPr>
              <w:noProof/>
            </w:rPr>
            <mc:AlternateContent>
              <mc:Choice Requires="wps">
                <w:drawing>
                  <wp:anchor distT="0" distB="0" distL="182880" distR="182880" simplePos="0" relativeHeight="251660288" behindDoc="0" locked="0" layoutInCell="1" allowOverlap="1" wp14:anchorId="3320C7EE" wp14:editId="0BA2B77A">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2CAD9" w14:textId="77777777" w:rsidR="002F25BF" w:rsidRDefault="00000000">
                                <w:pPr>
                                  <w:pStyle w:val="NoSpacing"/>
                                  <w:spacing w:before="40" w:after="560" w:line="216" w:lineRule="auto"/>
                                  <w:rPr>
                                    <w:color w:val="FF7C19" w:themeColor="accent1"/>
                                    <w:sz w:val="72"/>
                                    <w:szCs w:val="72"/>
                                  </w:rPr>
                                </w:pPr>
                                <w:sdt>
                                  <w:sdtPr>
                                    <w:rPr>
                                      <w:color w:val="FF7C19" w:themeColor="accent1"/>
                                      <w:sz w:val="56"/>
                                      <w:szCs w:val="56"/>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2F25BF" w:rsidRPr="00C210D0">
                                      <w:rPr>
                                        <w:color w:val="FF7C19" w:themeColor="accent1"/>
                                        <w:sz w:val="56"/>
                                        <w:szCs w:val="56"/>
                                      </w:rPr>
                                      <w:t>Technology Service Catalog</w:t>
                                    </w:r>
                                  </w:sdtContent>
                                </w:sdt>
                              </w:p>
                              <w:sdt>
                                <w:sdtPr>
                                  <w:rPr>
                                    <w:caps/>
                                    <w:color w:val="6C673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477C979C" w14:textId="77777777" w:rsidR="002F25BF" w:rsidRDefault="002F25BF">
                                    <w:pPr>
                                      <w:pStyle w:val="NoSpacing"/>
                                      <w:spacing w:before="40" w:after="40"/>
                                      <w:rPr>
                                        <w:caps/>
                                        <w:color w:val="6C6734" w:themeColor="accent5" w:themeShade="80"/>
                                        <w:sz w:val="28"/>
                                        <w:szCs w:val="28"/>
                                      </w:rPr>
                                    </w:pPr>
                                    <w:r>
                                      <w:rPr>
                                        <w:caps/>
                                        <w:color w:val="6C6734" w:themeColor="accent5" w:themeShade="80"/>
                                        <w:sz w:val="28"/>
                                        <w:szCs w:val="28"/>
                                      </w:rPr>
                                      <w:t>OSUIT Technology Services</w:t>
                                    </w:r>
                                  </w:p>
                                </w:sdtContent>
                              </w:sdt>
                              <w:p w14:paraId="11D11F08" w14:textId="77777777" w:rsidR="002F25BF" w:rsidRDefault="002F25BF">
                                <w:pPr>
                                  <w:pStyle w:val="NoSpacing"/>
                                  <w:spacing w:before="80" w:after="40"/>
                                  <w:rPr>
                                    <w:caps/>
                                    <w:color w:val="C2BC80" w:themeColor="accent5"/>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3320C7EE"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1192CAD9" w14:textId="77777777" w:rsidR="002F25BF" w:rsidRDefault="00000000">
                          <w:pPr>
                            <w:pStyle w:val="NoSpacing"/>
                            <w:spacing w:before="40" w:after="560" w:line="216" w:lineRule="auto"/>
                            <w:rPr>
                              <w:color w:val="FF7C19" w:themeColor="accent1"/>
                              <w:sz w:val="72"/>
                              <w:szCs w:val="72"/>
                            </w:rPr>
                          </w:pPr>
                          <w:sdt>
                            <w:sdtPr>
                              <w:rPr>
                                <w:color w:val="FF7C19" w:themeColor="accent1"/>
                                <w:sz w:val="56"/>
                                <w:szCs w:val="56"/>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2F25BF" w:rsidRPr="00C210D0">
                                <w:rPr>
                                  <w:color w:val="FF7C19" w:themeColor="accent1"/>
                                  <w:sz w:val="56"/>
                                  <w:szCs w:val="56"/>
                                </w:rPr>
                                <w:t>Technology Service Catalog</w:t>
                              </w:r>
                            </w:sdtContent>
                          </w:sdt>
                        </w:p>
                        <w:sdt>
                          <w:sdtPr>
                            <w:rPr>
                              <w:caps/>
                              <w:color w:val="6C673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477C979C" w14:textId="77777777" w:rsidR="002F25BF" w:rsidRDefault="002F25BF">
                              <w:pPr>
                                <w:pStyle w:val="NoSpacing"/>
                                <w:spacing w:before="40" w:after="40"/>
                                <w:rPr>
                                  <w:caps/>
                                  <w:color w:val="6C6734" w:themeColor="accent5" w:themeShade="80"/>
                                  <w:sz w:val="28"/>
                                  <w:szCs w:val="28"/>
                                </w:rPr>
                              </w:pPr>
                              <w:r>
                                <w:rPr>
                                  <w:caps/>
                                  <w:color w:val="6C6734" w:themeColor="accent5" w:themeShade="80"/>
                                  <w:sz w:val="28"/>
                                  <w:szCs w:val="28"/>
                                </w:rPr>
                                <w:t>OSUIT Technology Services</w:t>
                              </w:r>
                            </w:p>
                          </w:sdtContent>
                        </w:sdt>
                        <w:p w14:paraId="11D11F08" w14:textId="77777777" w:rsidR="002F25BF" w:rsidRDefault="002F25BF">
                          <w:pPr>
                            <w:pStyle w:val="NoSpacing"/>
                            <w:spacing w:before="80" w:after="40"/>
                            <w:rPr>
                              <w:caps/>
                              <w:color w:val="C2BC80" w:themeColor="accent5"/>
                              <w:szCs w:val="24"/>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7C6577C4" wp14:editId="5BB0A019">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8BAFD9" w14:textId="077CA496" w:rsidR="002F25BF" w:rsidRDefault="002F25BF">
                                <w:pPr>
                                  <w:pStyle w:val="NoSpacing"/>
                                  <w:jc w:val="right"/>
                                  <w:rPr>
                                    <w:color w:val="FFFFFF" w:themeColor="background1"/>
                                    <w:szCs w:val="24"/>
                                  </w:rPr>
                                </w:pPr>
                                <w:r>
                                  <w:rPr>
                                    <w:color w:val="FFFFFF" w:themeColor="background1"/>
                                    <w:szCs w:val="24"/>
                                  </w:rPr>
                                  <w:t>202</w:t>
                                </w:r>
                                <w:r w:rsidR="00627084">
                                  <w:rPr>
                                    <w:color w:val="FFFFFF" w:themeColor="background1"/>
                                    <w:szCs w:val="24"/>
                                  </w:rPr>
                                  <w:t>4</w:t>
                                </w:r>
                              </w:p>
                              <w:p w14:paraId="35C450DD" w14:textId="77777777" w:rsidR="002F25BF" w:rsidRDefault="002F25BF">
                                <w:pPr>
                                  <w:pStyle w:val="NoSpacing"/>
                                  <w:jc w:val="right"/>
                                  <w:rPr>
                                    <w:color w:val="FFFFFF" w:themeColor="background1"/>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C6577C4"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ff7c19 [3204]" stroked="f" strokeweight="1pt">
                    <o:lock v:ext="edit" aspectratio="t"/>
                    <v:textbox inset="3.6pt,,3.6pt">
                      <w:txbxContent>
                        <w:p w14:paraId="008BAFD9" w14:textId="077CA496" w:rsidR="002F25BF" w:rsidRDefault="002F25BF">
                          <w:pPr>
                            <w:pStyle w:val="NoSpacing"/>
                            <w:jc w:val="right"/>
                            <w:rPr>
                              <w:color w:val="FFFFFF" w:themeColor="background1"/>
                              <w:szCs w:val="24"/>
                            </w:rPr>
                          </w:pPr>
                          <w:r>
                            <w:rPr>
                              <w:color w:val="FFFFFF" w:themeColor="background1"/>
                              <w:szCs w:val="24"/>
                            </w:rPr>
                            <w:t>202</w:t>
                          </w:r>
                          <w:r w:rsidR="00627084">
                            <w:rPr>
                              <w:color w:val="FFFFFF" w:themeColor="background1"/>
                              <w:szCs w:val="24"/>
                            </w:rPr>
                            <w:t>4</w:t>
                          </w:r>
                        </w:p>
                        <w:p w14:paraId="35C450DD" w14:textId="77777777" w:rsidR="002F25BF" w:rsidRDefault="002F25BF">
                          <w:pPr>
                            <w:pStyle w:val="NoSpacing"/>
                            <w:jc w:val="right"/>
                            <w:rPr>
                              <w:color w:val="FFFFFF" w:themeColor="background1"/>
                              <w:szCs w:val="24"/>
                            </w:rPr>
                          </w:pPr>
                        </w:p>
                      </w:txbxContent>
                    </v:textbox>
                    <w10:wrap anchorx="margin" anchory="page"/>
                  </v:rect>
                </w:pict>
              </mc:Fallback>
            </mc:AlternateContent>
          </w:r>
          <w:r>
            <w:rPr>
              <w:b/>
              <w:bCs/>
              <w:caps/>
              <w:color w:val="49533D" w:themeColor="text2" w:themeShade="BF"/>
              <w:sz w:val="52"/>
              <w:szCs w:val="52"/>
            </w:rPr>
            <w:br w:type="page"/>
          </w:r>
        </w:p>
      </w:sdtContent>
    </w:sdt>
    <w:sdt>
      <w:sdtPr>
        <w:rPr>
          <w:rFonts w:asciiTheme="minorHAnsi" w:eastAsiaTheme="minorEastAsia" w:hAnsiTheme="minorHAnsi"/>
          <w:b w:val="0"/>
          <w:bCs w:val="0"/>
          <w:kern w:val="0"/>
          <w:sz w:val="24"/>
          <w:szCs w:val="24"/>
        </w:rPr>
        <w:id w:val="2103830093"/>
        <w:docPartObj>
          <w:docPartGallery w:val="Table of Contents"/>
          <w:docPartUnique/>
        </w:docPartObj>
      </w:sdtPr>
      <w:sdtEndPr>
        <w:rPr>
          <w:noProof/>
        </w:rPr>
      </w:sdtEndPr>
      <w:sdtContent>
        <w:p w14:paraId="7462C498" w14:textId="77777777" w:rsidR="00844630" w:rsidRDefault="00844630">
          <w:pPr>
            <w:pStyle w:val="TOCHeading"/>
          </w:pPr>
          <w:r>
            <w:t>Table of Contents</w:t>
          </w:r>
        </w:p>
        <w:p w14:paraId="36CBFDDA" w14:textId="430FA3C7" w:rsidR="00312BDD" w:rsidRDefault="00844630">
          <w:pPr>
            <w:pStyle w:val="TOC1"/>
            <w:tabs>
              <w:tab w:val="right" w:leader="dot" w:pos="9350"/>
            </w:tabs>
            <w:rPr>
              <w:rFonts w:cstheme="minorBidi"/>
              <w:noProof/>
              <w:sz w:val="22"/>
              <w:szCs w:val="22"/>
            </w:rPr>
          </w:pPr>
          <w:r>
            <w:fldChar w:fldCharType="begin"/>
          </w:r>
          <w:r>
            <w:instrText xml:space="preserve"> TOC \o "1-3" \h \z \u </w:instrText>
          </w:r>
          <w:r>
            <w:fldChar w:fldCharType="separate"/>
          </w:r>
          <w:hyperlink w:anchor="_Toc112828626" w:history="1">
            <w:r w:rsidR="00312BDD" w:rsidRPr="00AA60EC">
              <w:rPr>
                <w:rStyle w:val="Hyperlink"/>
                <w:noProof/>
              </w:rPr>
              <w:t>Service Desk</w:t>
            </w:r>
            <w:r w:rsidR="00312BDD">
              <w:rPr>
                <w:noProof/>
                <w:webHidden/>
              </w:rPr>
              <w:tab/>
            </w:r>
            <w:r w:rsidR="00312BDD">
              <w:rPr>
                <w:noProof/>
                <w:webHidden/>
              </w:rPr>
              <w:fldChar w:fldCharType="begin"/>
            </w:r>
            <w:r w:rsidR="00312BDD">
              <w:rPr>
                <w:noProof/>
                <w:webHidden/>
              </w:rPr>
              <w:instrText xml:space="preserve"> PAGEREF _Toc112828626 \h </w:instrText>
            </w:r>
            <w:r w:rsidR="00312BDD">
              <w:rPr>
                <w:noProof/>
                <w:webHidden/>
              </w:rPr>
            </w:r>
            <w:r w:rsidR="00312BDD">
              <w:rPr>
                <w:noProof/>
                <w:webHidden/>
              </w:rPr>
              <w:fldChar w:fldCharType="separate"/>
            </w:r>
            <w:r w:rsidR="00312BDD">
              <w:rPr>
                <w:noProof/>
                <w:webHidden/>
              </w:rPr>
              <w:t>3</w:t>
            </w:r>
            <w:r w:rsidR="00312BDD">
              <w:rPr>
                <w:noProof/>
                <w:webHidden/>
              </w:rPr>
              <w:fldChar w:fldCharType="end"/>
            </w:r>
          </w:hyperlink>
        </w:p>
        <w:p w14:paraId="4AD6541C" w14:textId="2768F094" w:rsidR="00312BDD" w:rsidRDefault="00000000">
          <w:pPr>
            <w:pStyle w:val="TOC2"/>
            <w:tabs>
              <w:tab w:val="right" w:leader="dot" w:pos="9350"/>
            </w:tabs>
            <w:rPr>
              <w:rFonts w:cstheme="minorBidi"/>
              <w:noProof/>
              <w:sz w:val="22"/>
              <w:szCs w:val="22"/>
            </w:rPr>
          </w:pPr>
          <w:hyperlink w:anchor="_Toc112828627" w:history="1">
            <w:r w:rsidR="00312BDD" w:rsidRPr="00AA60EC">
              <w:rPr>
                <w:rStyle w:val="Hyperlink"/>
                <w:noProof/>
              </w:rPr>
              <w:t>Overview</w:t>
            </w:r>
            <w:r w:rsidR="00312BDD">
              <w:rPr>
                <w:noProof/>
                <w:webHidden/>
              </w:rPr>
              <w:tab/>
            </w:r>
            <w:r w:rsidR="00312BDD">
              <w:rPr>
                <w:noProof/>
                <w:webHidden/>
              </w:rPr>
              <w:fldChar w:fldCharType="begin"/>
            </w:r>
            <w:r w:rsidR="00312BDD">
              <w:rPr>
                <w:noProof/>
                <w:webHidden/>
              </w:rPr>
              <w:instrText xml:space="preserve"> PAGEREF _Toc112828627 \h </w:instrText>
            </w:r>
            <w:r w:rsidR="00312BDD">
              <w:rPr>
                <w:noProof/>
                <w:webHidden/>
              </w:rPr>
            </w:r>
            <w:r w:rsidR="00312BDD">
              <w:rPr>
                <w:noProof/>
                <w:webHidden/>
              </w:rPr>
              <w:fldChar w:fldCharType="separate"/>
            </w:r>
            <w:r w:rsidR="00312BDD">
              <w:rPr>
                <w:noProof/>
                <w:webHidden/>
              </w:rPr>
              <w:t>3</w:t>
            </w:r>
            <w:r w:rsidR="00312BDD">
              <w:rPr>
                <w:noProof/>
                <w:webHidden/>
              </w:rPr>
              <w:fldChar w:fldCharType="end"/>
            </w:r>
          </w:hyperlink>
        </w:p>
        <w:p w14:paraId="1B658DB1" w14:textId="197789E7" w:rsidR="00312BDD" w:rsidRDefault="00000000">
          <w:pPr>
            <w:pStyle w:val="TOC2"/>
            <w:tabs>
              <w:tab w:val="right" w:leader="dot" w:pos="9350"/>
            </w:tabs>
            <w:rPr>
              <w:rFonts w:cstheme="minorBidi"/>
              <w:noProof/>
              <w:sz w:val="22"/>
              <w:szCs w:val="22"/>
            </w:rPr>
          </w:pPr>
          <w:hyperlink w:anchor="_Toc112828628" w:history="1">
            <w:r w:rsidR="00312BDD" w:rsidRPr="00AA60EC">
              <w:rPr>
                <w:rStyle w:val="Hyperlink"/>
                <w:noProof/>
              </w:rPr>
              <w:t>Self-Service Request Portal</w:t>
            </w:r>
            <w:r w:rsidR="00312BDD">
              <w:rPr>
                <w:noProof/>
                <w:webHidden/>
              </w:rPr>
              <w:tab/>
            </w:r>
            <w:r w:rsidR="00312BDD">
              <w:rPr>
                <w:noProof/>
                <w:webHidden/>
              </w:rPr>
              <w:fldChar w:fldCharType="begin"/>
            </w:r>
            <w:r w:rsidR="00312BDD">
              <w:rPr>
                <w:noProof/>
                <w:webHidden/>
              </w:rPr>
              <w:instrText xml:space="preserve"> PAGEREF _Toc112828628 \h </w:instrText>
            </w:r>
            <w:r w:rsidR="00312BDD">
              <w:rPr>
                <w:noProof/>
                <w:webHidden/>
              </w:rPr>
            </w:r>
            <w:r w:rsidR="00312BDD">
              <w:rPr>
                <w:noProof/>
                <w:webHidden/>
              </w:rPr>
              <w:fldChar w:fldCharType="separate"/>
            </w:r>
            <w:r w:rsidR="00312BDD">
              <w:rPr>
                <w:noProof/>
                <w:webHidden/>
              </w:rPr>
              <w:t>4</w:t>
            </w:r>
            <w:r w:rsidR="00312BDD">
              <w:rPr>
                <w:noProof/>
                <w:webHidden/>
              </w:rPr>
              <w:fldChar w:fldCharType="end"/>
            </w:r>
          </w:hyperlink>
        </w:p>
        <w:p w14:paraId="21F978C6" w14:textId="007E43ED" w:rsidR="00312BDD" w:rsidRDefault="00000000">
          <w:pPr>
            <w:pStyle w:val="TOC2"/>
            <w:tabs>
              <w:tab w:val="right" w:leader="dot" w:pos="9350"/>
            </w:tabs>
            <w:rPr>
              <w:rFonts w:cstheme="minorBidi"/>
              <w:noProof/>
              <w:sz w:val="22"/>
              <w:szCs w:val="22"/>
            </w:rPr>
          </w:pPr>
          <w:hyperlink w:anchor="_Toc112828629" w:history="1">
            <w:r w:rsidR="00312BDD" w:rsidRPr="00AA60EC">
              <w:rPr>
                <w:rStyle w:val="Hyperlink"/>
                <w:noProof/>
              </w:rPr>
              <w:t>Information Technology Security and Compliance</w:t>
            </w:r>
            <w:r w:rsidR="00312BDD">
              <w:rPr>
                <w:noProof/>
                <w:webHidden/>
              </w:rPr>
              <w:tab/>
            </w:r>
            <w:r w:rsidR="00312BDD">
              <w:rPr>
                <w:noProof/>
                <w:webHidden/>
              </w:rPr>
              <w:fldChar w:fldCharType="begin"/>
            </w:r>
            <w:r w:rsidR="00312BDD">
              <w:rPr>
                <w:noProof/>
                <w:webHidden/>
              </w:rPr>
              <w:instrText xml:space="preserve"> PAGEREF _Toc112828629 \h </w:instrText>
            </w:r>
            <w:r w:rsidR="00312BDD">
              <w:rPr>
                <w:noProof/>
                <w:webHidden/>
              </w:rPr>
            </w:r>
            <w:r w:rsidR="00312BDD">
              <w:rPr>
                <w:noProof/>
                <w:webHidden/>
              </w:rPr>
              <w:fldChar w:fldCharType="separate"/>
            </w:r>
            <w:r w:rsidR="00312BDD">
              <w:rPr>
                <w:noProof/>
                <w:webHidden/>
              </w:rPr>
              <w:t>4</w:t>
            </w:r>
            <w:r w:rsidR="00312BDD">
              <w:rPr>
                <w:noProof/>
                <w:webHidden/>
              </w:rPr>
              <w:fldChar w:fldCharType="end"/>
            </w:r>
          </w:hyperlink>
        </w:p>
        <w:p w14:paraId="7A9B039E" w14:textId="6F48616B" w:rsidR="00312BDD" w:rsidRDefault="00000000">
          <w:pPr>
            <w:pStyle w:val="TOC2"/>
            <w:tabs>
              <w:tab w:val="right" w:leader="dot" w:pos="9350"/>
            </w:tabs>
            <w:rPr>
              <w:rFonts w:cstheme="minorBidi"/>
              <w:noProof/>
              <w:sz w:val="22"/>
              <w:szCs w:val="22"/>
            </w:rPr>
          </w:pPr>
          <w:hyperlink w:anchor="_Toc112828630" w:history="1">
            <w:r w:rsidR="00312BDD" w:rsidRPr="00AA60EC">
              <w:rPr>
                <w:rStyle w:val="Hyperlink"/>
                <w:noProof/>
              </w:rPr>
              <w:t>Technology Asset Sanitation</w:t>
            </w:r>
            <w:r w:rsidR="00312BDD">
              <w:rPr>
                <w:noProof/>
                <w:webHidden/>
              </w:rPr>
              <w:tab/>
            </w:r>
            <w:r w:rsidR="00312BDD">
              <w:rPr>
                <w:noProof/>
                <w:webHidden/>
              </w:rPr>
              <w:fldChar w:fldCharType="begin"/>
            </w:r>
            <w:r w:rsidR="00312BDD">
              <w:rPr>
                <w:noProof/>
                <w:webHidden/>
              </w:rPr>
              <w:instrText xml:space="preserve"> PAGEREF _Toc112828630 \h </w:instrText>
            </w:r>
            <w:r w:rsidR="00312BDD">
              <w:rPr>
                <w:noProof/>
                <w:webHidden/>
              </w:rPr>
            </w:r>
            <w:r w:rsidR="00312BDD">
              <w:rPr>
                <w:noProof/>
                <w:webHidden/>
              </w:rPr>
              <w:fldChar w:fldCharType="separate"/>
            </w:r>
            <w:r w:rsidR="00312BDD">
              <w:rPr>
                <w:noProof/>
                <w:webHidden/>
              </w:rPr>
              <w:t>4</w:t>
            </w:r>
            <w:r w:rsidR="00312BDD">
              <w:rPr>
                <w:noProof/>
                <w:webHidden/>
              </w:rPr>
              <w:fldChar w:fldCharType="end"/>
            </w:r>
          </w:hyperlink>
        </w:p>
        <w:p w14:paraId="27E6AD60" w14:textId="25B6E8DC" w:rsidR="00312BDD" w:rsidRDefault="00000000">
          <w:pPr>
            <w:pStyle w:val="TOC2"/>
            <w:tabs>
              <w:tab w:val="right" w:leader="dot" w:pos="9350"/>
            </w:tabs>
            <w:rPr>
              <w:rFonts w:cstheme="minorBidi"/>
              <w:noProof/>
              <w:sz w:val="22"/>
              <w:szCs w:val="22"/>
            </w:rPr>
          </w:pPr>
          <w:hyperlink w:anchor="_Toc112828631" w:history="1">
            <w:r w:rsidR="00312BDD" w:rsidRPr="00AA60EC">
              <w:rPr>
                <w:rStyle w:val="Hyperlink"/>
                <w:noProof/>
              </w:rPr>
              <w:t>Risk Management</w:t>
            </w:r>
            <w:r w:rsidR="00312BDD">
              <w:rPr>
                <w:noProof/>
                <w:webHidden/>
              </w:rPr>
              <w:tab/>
            </w:r>
            <w:r w:rsidR="00312BDD">
              <w:rPr>
                <w:noProof/>
                <w:webHidden/>
              </w:rPr>
              <w:fldChar w:fldCharType="begin"/>
            </w:r>
            <w:r w:rsidR="00312BDD">
              <w:rPr>
                <w:noProof/>
                <w:webHidden/>
              </w:rPr>
              <w:instrText xml:space="preserve"> PAGEREF _Toc112828631 \h </w:instrText>
            </w:r>
            <w:r w:rsidR="00312BDD">
              <w:rPr>
                <w:noProof/>
                <w:webHidden/>
              </w:rPr>
            </w:r>
            <w:r w:rsidR="00312BDD">
              <w:rPr>
                <w:noProof/>
                <w:webHidden/>
              </w:rPr>
              <w:fldChar w:fldCharType="separate"/>
            </w:r>
            <w:r w:rsidR="00312BDD">
              <w:rPr>
                <w:noProof/>
                <w:webHidden/>
              </w:rPr>
              <w:t>5</w:t>
            </w:r>
            <w:r w:rsidR="00312BDD">
              <w:rPr>
                <w:noProof/>
                <w:webHidden/>
              </w:rPr>
              <w:fldChar w:fldCharType="end"/>
            </w:r>
          </w:hyperlink>
        </w:p>
        <w:p w14:paraId="579601C8" w14:textId="1EBB25C4" w:rsidR="00312BDD" w:rsidRDefault="00000000">
          <w:pPr>
            <w:pStyle w:val="TOC2"/>
            <w:tabs>
              <w:tab w:val="right" w:leader="dot" w:pos="9350"/>
            </w:tabs>
            <w:rPr>
              <w:rFonts w:cstheme="minorBidi"/>
              <w:noProof/>
              <w:sz w:val="22"/>
              <w:szCs w:val="22"/>
            </w:rPr>
          </w:pPr>
          <w:hyperlink w:anchor="_Toc112828632" w:history="1">
            <w:r w:rsidR="00312BDD" w:rsidRPr="00AA60EC">
              <w:rPr>
                <w:rStyle w:val="Hyperlink"/>
                <w:noProof/>
              </w:rPr>
              <w:t>Technology Purchase Consultation and Quotes</w:t>
            </w:r>
            <w:r w:rsidR="00312BDD">
              <w:rPr>
                <w:noProof/>
                <w:webHidden/>
              </w:rPr>
              <w:tab/>
            </w:r>
            <w:r w:rsidR="00312BDD">
              <w:rPr>
                <w:noProof/>
                <w:webHidden/>
              </w:rPr>
              <w:fldChar w:fldCharType="begin"/>
            </w:r>
            <w:r w:rsidR="00312BDD">
              <w:rPr>
                <w:noProof/>
                <w:webHidden/>
              </w:rPr>
              <w:instrText xml:space="preserve"> PAGEREF _Toc112828632 \h </w:instrText>
            </w:r>
            <w:r w:rsidR="00312BDD">
              <w:rPr>
                <w:noProof/>
                <w:webHidden/>
              </w:rPr>
            </w:r>
            <w:r w:rsidR="00312BDD">
              <w:rPr>
                <w:noProof/>
                <w:webHidden/>
              </w:rPr>
              <w:fldChar w:fldCharType="separate"/>
            </w:r>
            <w:r w:rsidR="00312BDD">
              <w:rPr>
                <w:noProof/>
                <w:webHidden/>
              </w:rPr>
              <w:t>5</w:t>
            </w:r>
            <w:r w:rsidR="00312BDD">
              <w:rPr>
                <w:noProof/>
                <w:webHidden/>
              </w:rPr>
              <w:fldChar w:fldCharType="end"/>
            </w:r>
          </w:hyperlink>
        </w:p>
        <w:p w14:paraId="30CF418E" w14:textId="288038B0" w:rsidR="00312BDD" w:rsidRDefault="00000000">
          <w:pPr>
            <w:pStyle w:val="TOC2"/>
            <w:tabs>
              <w:tab w:val="right" w:leader="dot" w:pos="9350"/>
            </w:tabs>
            <w:rPr>
              <w:rFonts w:cstheme="minorBidi"/>
              <w:noProof/>
              <w:sz w:val="22"/>
              <w:szCs w:val="22"/>
            </w:rPr>
          </w:pPr>
          <w:hyperlink w:anchor="_Toc112828633" w:history="1">
            <w:r w:rsidR="00312BDD" w:rsidRPr="00AA60EC">
              <w:rPr>
                <w:rStyle w:val="Hyperlink"/>
                <w:noProof/>
              </w:rPr>
              <w:t>Print Services</w:t>
            </w:r>
            <w:r w:rsidR="00312BDD">
              <w:rPr>
                <w:noProof/>
                <w:webHidden/>
              </w:rPr>
              <w:tab/>
            </w:r>
            <w:r w:rsidR="00312BDD">
              <w:rPr>
                <w:noProof/>
                <w:webHidden/>
              </w:rPr>
              <w:fldChar w:fldCharType="begin"/>
            </w:r>
            <w:r w:rsidR="00312BDD">
              <w:rPr>
                <w:noProof/>
                <w:webHidden/>
              </w:rPr>
              <w:instrText xml:space="preserve"> PAGEREF _Toc112828633 \h </w:instrText>
            </w:r>
            <w:r w:rsidR="00312BDD">
              <w:rPr>
                <w:noProof/>
                <w:webHidden/>
              </w:rPr>
            </w:r>
            <w:r w:rsidR="00312BDD">
              <w:rPr>
                <w:noProof/>
                <w:webHidden/>
              </w:rPr>
              <w:fldChar w:fldCharType="separate"/>
            </w:r>
            <w:r w:rsidR="00312BDD">
              <w:rPr>
                <w:noProof/>
                <w:webHidden/>
              </w:rPr>
              <w:t>6</w:t>
            </w:r>
            <w:r w:rsidR="00312BDD">
              <w:rPr>
                <w:noProof/>
                <w:webHidden/>
              </w:rPr>
              <w:fldChar w:fldCharType="end"/>
            </w:r>
          </w:hyperlink>
        </w:p>
        <w:p w14:paraId="1A12ADA5" w14:textId="60F6B42D" w:rsidR="00312BDD" w:rsidRDefault="00000000">
          <w:pPr>
            <w:pStyle w:val="TOC1"/>
            <w:tabs>
              <w:tab w:val="right" w:leader="dot" w:pos="9350"/>
            </w:tabs>
            <w:rPr>
              <w:rFonts w:cstheme="minorBidi"/>
              <w:noProof/>
              <w:sz w:val="22"/>
              <w:szCs w:val="22"/>
            </w:rPr>
          </w:pPr>
          <w:hyperlink w:anchor="_Toc112828634" w:history="1">
            <w:r w:rsidR="00312BDD" w:rsidRPr="00AA60EC">
              <w:rPr>
                <w:rStyle w:val="Hyperlink"/>
                <w:noProof/>
              </w:rPr>
              <w:t>Desk-Side Support Services</w:t>
            </w:r>
            <w:r w:rsidR="00312BDD">
              <w:rPr>
                <w:noProof/>
                <w:webHidden/>
              </w:rPr>
              <w:tab/>
            </w:r>
            <w:r w:rsidR="00312BDD">
              <w:rPr>
                <w:noProof/>
                <w:webHidden/>
              </w:rPr>
              <w:fldChar w:fldCharType="begin"/>
            </w:r>
            <w:r w:rsidR="00312BDD">
              <w:rPr>
                <w:noProof/>
                <w:webHidden/>
              </w:rPr>
              <w:instrText xml:space="preserve"> PAGEREF _Toc112828634 \h </w:instrText>
            </w:r>
            <w:r w:rsidR="00312BDD">
              <w:rPr>
                <w:noProof/>
                <w:webHidden/>
              </w:rPr>
            </w:r>
            <w:r w:rsidR="00312BDD">
              <w:rPr>
                <w:noProof/>
                <w:webHidden/>
              </w:rPr>
              <w:fldChar w:fldCharType="separate"/>
            </w:r>
            <w:r w:rsidR="00312BDD">
              <w:rPr>
                <w:noProof/>
                <w:webHidden/>
              </w:rPr>
              <w:t>6</w:t>
            </w:r>
            <w:r w:rsidR="00312BDD">
              <w:rPr>
                <w:noProof/>
                <w:webHidden/>
              </w:rPr>
              <w:fldChar w:fldCharType="end"/>
            </w:r>
          </w:hyperlink>
        </w:p>
        <w:p w14:paraId="599C4A3D" w14:textId="51539FD0" w:rsidR="00312BDD" w:rsidRDefault="00000000">
          <w:pPr>
            <w:pStyle w:val="TOC2"/>
            <w:tabs>
              <w:tab w:val="right" w:leader="dot" w:pos="9350"/>
            </w:tabs>
            <w:rPr>
              <w:rFonts w:cstheme="minorBidi"/>
              <w:noProof/>
              <w:sz w:val="22"/>
              <w:szCs w:val="22"/>
            </w:rPr>
          </w:pPr>
          <w:hyperlink w:anchor="_Toc112828635" w:history="1">
            <w:r w:rsidR="00312BDD" w:rsidRPr="00AA60EC">
              <w:rPr>
                <w:rStyle w:val="Hyperlink"/>
                <w:noProof/>
              </w:rPr>
              <w:t>Overview</w:t>
            </w:r>
            <w:r w:rsidR="00312BDD">
              <w:rPr>
                <w:noProof/>
                <w:webHidden/>
              </w:rPr>
              <w:tab/>
            </w:r>
            <w:r w:rsidR="00312BDD">
              <w:rPr>
                <w:noProof/>
                <w:webHidden/>
              </w:rPr>
              <w:fldChar w:fldCharType="begin"/>
            </w:r>
            <w:r w:rsidR="00312BDD">
              <w:rPr>
                <w:noProof/>
                <w:webHidden/>
              </w:rPr>
              <w:instrText xml:space="preserve"> PAGEREF _Toc112828635 \h </w:instrText>
            </w:r>
            <w:r w:rsidR="00312BDD">
              <w:rPr>
                <w:noProof/>
                <w:webHidden/>
              </w:rPr>
            </w:r>
            <w:r w:rsidR="00312BDD">
              <w:rPr>
                <w:noProof/>
                <w:webHidden/>
              </w:rPr>
              <w:fldChar w:fldCharType="separate"/>
            </w:r>
            <w:r w:rsidR="00312BDD">
              <w:rPr>
                <w:noProof/>
                <w:webHidden/>
              </w:rPr>
              <w:t>6</w:t>
            </w:r>
            <w:r w:rsidR="00312BDD">
              <w:rPr>
                <w:noProof/>
                <w:webHidden/>
              </w:rPr>
              <w:fldChar w:fldCharType="end"/>
            </w:r>
          </w:hyperlink>
        </w:p>
        <w:p w14:paraId="5BD8E1F2" w14:textId="273E3C9E" w:rsidR="00312BDD" w:rsidRDefault="00000000">
          <w:pPr>
            <w:pStyle w:val="TOC2"/>
            <w:tabs>
              <w:tab w:val="right" w:leader="dot" w:pos="9350"/>
            </w:tabs>
            <w:rPr>
              <w:rFonts w:cstheme="minorBidi"/>
              <w:noProof/>
              <w:sz w:val="22"/>
              <w:szCs w:val="22"/>
            </w:rPr>
          </w:pPr>
          <w:hyperlink w:anchor="_Toc112828636" w:history="1">
            <w:r w:rsidR="00312BDD" w:rsidRPr="00AA60EC">
              <w:rPr>
                <w:rStyle w:val="Hyperlink"/>
                <w:noProof/>
              </w:rPr>
              <w:t>Replacement Plan</w:t>
            </w:r>
            <w:r w:rsidR="00312BDD">
              <w:rPr>
                <w:noProof/>
                <w:webHidden/>
              </w:rPr>
              <w:tab/>
            </w:r>
            <w:r w:rsidR="00312BDD">
              <w:rPr>
                <w:noProof/>
                <w:webHidden/>
              </w:rPr>
              <w:fldChar w:fldCharType="begin"/>
            </w:r>
            <w:r w:rsidR="00312BDD">
              <w:rPr>
                <w:noProof/>
                <w:webHidden/>
              </w:rPr>
              <w:instrText xml:space="preserve"> PAGEREF _Toc112828636 \h </w:instrText>
            </w:r>
            <w:r w:rsidR="00312BDD">
              <w:rPr>
                <w:noProof/>
                <w:webHidden/>
              </w:rPr>
            </w:r>
            <w:r w:rsidR="00312BDD">
              <w:rPr>
                <w:noProof/>
                <w:webHidden/>
              </w:rPr>
              <w:fldChar w:fldCharType="separate"/>
            </w:r>
            <w:r w:rsidR="00312BDD">
              <w:rPr>
                <w:noProof/>
                <w:webHidden/>
              </w:rPr>
              <w:t>6</w:t>
            </w:r>
            <w:r w:rsidR="00312BDD">
              <w:rPr>
                <w:noProof/>
                <w:webHidden/>
              </w:rPr>
              <w:fldChar w:fldCharType="end"/>
            </w:r>
          </w:hyperlink>
        </w:p>
        <w:p w14:paraId="2A60EE50" w14:textId="347FB516" w:rsidR="00312BDD" w:rsidRDefault="00000000">
          <w:pPr>
            <w:pStyle w:val="TOC2"/>
            <w:tabs>
              <w:tab w:val="right" w:leader="dot" w:pos="9350"/>
            </w:tabs>
            <w:rPr>
              <w:rFonts w:cstheme="minorBidi"/>
              <w:noProof/>
              <w:sz w:val="22"/>
              <w:szCs w:val="22"/>
            </w:rPr>
          </w:pPr>
          <w:hyperlink w:anchor="_Toc112828637" w:history="1">
            <w:r w:rsidR="00312BDD" w:rsidRPr="00AA60EC">
              <w:rPr>
                <w:rStyle w:val="Hyperlink"/>
                <w:noProof/>
              </w:rPr>
              <w:t>Computer Lab Services</w:t>
            </w:r>
            <w:r w:rsidR="00312BDD">
              <w:rPr>
                <w:noProof/>
                <w:webHidden/>
              </w:rPr>
              <w:tab/>
            </w:r>
            <w:r w:rsidR="00312BDD">
              <w:rPr>
                <w:noProof/>
                <w:webHidden/>
              </w:rPr>
              <w:fldChar w:fldCharType="begin"/>
            </w:r>
            <w:r w:rsidR="00312BDD">
              <w:rPr>
                <w:noProof/>
                <w:webHidden/>
              </w:rPr>
              <w:instrText xml:space="preserve"> PAGEREF _Toc112828637 \h </w:instrText>
            </w:r>
            <w:r w:rsidR="00312BDD">
              <w:rPr>
                <w:noProof/>
                <w:webHidden/>
              </w:rPr>
            </w:r>
            <w:r w:rsidR="00312BDD">
              <w:rPr>
                <w:noProof/>
                <w:webHidden/>
              </w:rPr>
              <w:fldChar w:fldCharType="separate"/>
            </w:r>
            <w:r w:rsidR="00312BDD">
              <w:rPr>
                <w:noProof/>
                <w:webHidden/>
              </w:rPr>
              <w:t>7</w:t>
            </w:r>
            <w:r w:rsidR="00312BDD">
              <w:rPr>
                <w:noProof/>
                <w:webHidden/>
              </w:rPr>
              <w:fldChar w:fldCharType="end"/>
            </w:r>
          </w:hyperlink>
        </w:p>
        <w:p w14:paraId="63A32E07" w14:textId="426F53F4" w:rsidR="00312BDD" w:rsidRDefault="00000000">
          <w:pPr>
            <w:pStyle w:val="TOC2"/>
            <w:tabs>
              <w:tab w:val="right" w:leader="dot" w:pos="9350"/>
            </w:tabs>
            <w:rPr>
              <w:rFonts w:cstheme="minorBidi"/>
              <w:noProof/>
              <w:sz w:val="22"/>
              <w:szCs w:val="22"/>
            </w:rPr>
          </w:pPr>
          <w:hyperlink w:anchor="_Toc112828638" w:history="1">
            <w:r w:rsidR="00312BDD" w:rsidRPr="00AA60EC">
              <w:rPr>
                <w:rStyle w:val="Hyperlink"/>
                <w:noProof/>
              </w:rPr>
              <w:t>Audio-Visual Services</w:t>
            </w:r>
            <w:r w:rsidR="00312BDD">
              <w:rPr>
                <w:noProof/>
                <w:webHidden/>
              </w:rPr>
              <w:tab/>
            </w:r>
            <w:r w:rsidR="00312BDD">
              <w:rPr>
                <w:noProof/>
                <w:webHidden/>
              </w:rPr>
              <w:fldChar w:fldCharType="begin"/>
            </w:r>
            <w:r w:rsidR="00312BDD">
              <w:rPr>
                <w:noProof/>
                <w:webHidden/>
              </w:rPr>
              <w:instrText xml:space="preserve"> PAGEREF _Toc112828638 \h </w:instrText>
            </w:r>
            <w:r w:rsidR="00312BDD">
              <w:rPr>
                <w:noProof/>
                <w:webHidden/>
              </w:rPr>
            </w:r>
            <w:r w:rsidR="00312BDD">
              <w:rPr>
                <w:noProof/>
                <w:webHidden/>
              </w:rPr>
              <w:fldChar w:fldCharType="separate"/>
            </w:r>
            <w:r w:rsidR="00312BDD">
              <w:rPr>
                <w:noProof/>
                <w:webHidden/>
              </w:rPr>
              <w:t>7</w:t>
            </w:r>
            <w:r w:rsidR="00312BDD">
              <w:rPr>
                <w:noProof/>
                <w:webHidden/>
              </w:rPr>
              <w:fldChar w:fldCharType="end"/>
            </w:r>
          </w:hyperlink>
        </w:p>
        <w:p w14:paraId="0629C0E0" w14:textId="266CAD4A" w:rsidR="00312BDD" w:rsidRDefault="00000000">
          <w:pPr>
            <w:pStyle w:val="TOC1"/>
            <w:tabs>
              <w:tab w:val="right" w:leader="dot" w:pos="9350"/>
            </w:tabs>
            <w:rPr>
              <w:rFonts w:cstheme="minorBidi"/>
              <w:noProof/>
              <w:sz w:val="22"/>
              <w:szCs w:val="22"/>
            </w:rPr>
          </w:pPr>
          <w:hyperlink w:anchor="_Toc112828639" w:history="1">
            <w:r w:rsidR="00312BDD" w:rsidRPr="00AA60EC">
              <w:rPr>
                <w:rStyle w:val="Hyperlink"/>
                <w:noProof/>
              </w:rPr>
              <w:t>Telecommunications</w:t>
            </w:r>
            <w:r w:rsidR="00312BDD">
              <w:rPr>
                <w:noProof/>
                <w:webHidden/>
              </w:rPr>
              <w:tab/>
            </w:r>
            <w:r w:rsidR="00312BDD">
              <w:rPr>
                <w:noProof/>
                <w:webHidden/>
              </w:rPr>
              <w:fldChar w:fldCharType="begin"/>
            </w:r>
            <w:r w:rsidR="00312BDD">
              <w:rPr>
                <w:noProof/>
                <w:webHidden/>
              </w:rPr>
              <w:instrText xml:space="preserve"> PAGEREF _Toc112828639 \h </w:instrText>
            </w:r>
            <w:r w:rsidR="00312BDD">
              <w:rPr>
                <w:noProof/>
                <w:webHidden/>
              </w:rPr>
            </w:r>
            <w:r w:rsidR="00312BDD">
              <w:rPr>
                <w:noProof/>
                <w:webHidden/>
              </w:rPr>
              <w:fldChar w:fldCharType="separate"/>
            </w:r>
            <w:r w:rsidR="00312BDD">
              <w:rPr>
                <w:noProof/>
                <w:webHidden/>
              </w:rPr>
              <w:t>8</w:t>
            </w:r>
            <w:r w:rsidR="00312BDD">
              <w:rPr>
                <w:noProof/>
                <w:webHidden/>
              </w:rPr>
              <w:fldChar w:fldCharType="end"/>
            </w:r>
          </w:hyperlink>
        </w:p>
        <w:p w14:paraId="0AD90E4C" w14:textId="3E9D0384" w:rsidR="00312BDD" w:rsidRDefault="00000000">
          <w:pPr>
            <w:pStyle w:val="TOC2"/>
            <w:tabs>
              <w:tab w:val="right" w:leader="dot" w:pos="9350"/>
            </w:tabs>
            <w:rPr>
              <w:rFonts w:cstheme="minorBidi"/>
              <w:noProof/>
              <w:sz w:val="22"/>
              <w:szCs w:val="22"/>
            </w:rPr>
          </w:pPr>
          <w:hyperlink w:anchor="_Toc112828640" w:history="1">
            <w:r w:rsidR="00312BDD" w:rsidRPr="00AA60EC">
              <w:rPr>
                <w:rStyle w:val="Hyperlink"/>
                <w:noProof/>
              </w:rPr>
              <w:t>OneNet</w:t>
            </w:r>
            <w:r w:rsidR="00312BDD">
              <w:rPr>
                <w:noProof/>
                <w:webHidden/>
              </w:rPr>
              <w:tab/>
            </w:r>
            <w:r w:rsidR="00312BDD">
              <w:rPr>
                <w:noProof/>
                <w:webHidden/>
              </w:rPr>
              <w:fldChar w:fldCharType="begin"/>
            </w:r>
            <w:r w:rsidR="00312BDD">
              <w:rPr>
                <w:noProof/>
                <w:webHidden/>
              </w:rPr>
              <w:instrText xml:space="preserve"> PAGEREF _Toc112828640 \h </w:instrText>
            </w:r>
            <w:r w:rsidR="00312BDD">
              <w:rPr>
                <w:noProof/>
                <w:webHidden/>
              </w:rPr>
            </w:r>
            <w:r w:rsidR="00312BDD">
              <w:rPr>
                <w:noProof/>
                <w:webHidden/>
              </w:rPr>
              <w:fldChar w:fldCharType="separate"/>
            </w:r>
            <w:r w:rsidR="00312BDD">
              <w:rPr>
                <w:noProof/>
                <w:webHidden/>
              </w:rPr>
              <w:t>8</w:t>
            </w:r>
            <w:r w:rsidR="00312BDD">
              <w:rPr>
                <w:noProof/>
                <w:webHidden/>
              </w:rPr>
              <w:fldChar w:fldCharType="end"/>
            </w:r>
          </w:hyperlink>
        </w:p>
        <w:p w14:paraId="44062092" w14:textId="780436E7" w:rsidR="00312BDD" w:rsidRDefault="00000000">
          <w:pPr>
            <w:pStyle w:val="TOC2"/>
            <w:tabs>
              <w:tab w:val="right" w:leader="dot" w:pos="9350"/>
            </w:tabs>
            <w:rPr>
              <w:rFonts w:cstheme="minorBidi"/>
              <w:noProof/>
              <w:sz w:val="22"/>
              <w:szCs w:val="22"/>
            </w:rPr>
          </w:pPr>
          <w:hyperlink w:anchor="_Toc112828641" w:history="1">
            <w:r w:rsidR="00312BDD" w:rsidRPr="00AA60EC">
              <w:rPr>
                <w:rStyle w:val="Hyperlink"/>
                <w:noProof/>
              </w:rPr>
              <w:t>Wired Network</w:t>
            </w:r>
            <w:r w:rsidR="00312BDD">
              <w:rPr>
                <w:noProof/>
                <w:webHidden/>
              </w:rPr>
              <w:tab/>
            </w:r>
            <w:r w:rsidR="00312BDD">
              <w:rPr>
                <w:noProof/>
                <w:webHidden/>
              </w:rPr>
              <w:fldChar w:fldCharType="begin"/>
            </w:r>
            <w:r w:rsidR="00312BDD">
              <w:rPr>
                <w:noProof/>
                <w:webHidden/>
              </w:rPr>
              <w:instrText xml:space="preserve"> PAGEREF _Toc112828641 \h </w:instrText>
            </w:r>
            <w:r w:rsidR="00312BDD">
              <w:rPr>
                <w:noProof/>
                <w:webHidden/>
              </w:rPr>
            </w:r>
            <w:r w:rsidR="00312BDD">
              <w:rPr>
                <w:noProof/>
                <w:webHidden/>
              </w:rPr>
              <w:fldChar w:fldCharType="separate"/>
            </w:r>
            <w:r w:rsidR="00312BDD">
              <w:rPr>
                <w:noProof/>
                <w:webHidden/>
              </w:rPr>
              <w:t>8</w:t>
            </w:r>
            <w:r w:rsidR="00312BDD">
              <w:rPr>
                <w:noProof/>
                <w:webHidden/>
              </w:rPr>
              <w:fldChar w:fldCharType="end"/>
            </w:r>
          </w:hyperlink>
        </w:p>
        <w:p w14:paraId="3A1C6C43" w14:textId="65B27145" w:rsidR="00312BDD" w:rsidRDefault="00000000">
          <w:pPr>
            <w:pStyle w:val="TOC2"/>
            <w:tabs>
              <w:tab w:val="right" w:leader="dot" w:pos="9350"/>
            </w:tabs>
            <w:rPr>
              <w:rFonts w:cstheme="minorBidi"/>
              <w:noProof/>
              <w:sz w:val="22"/>
              <w:szCs w:val="22"/>
            </w:rPr>
          </w:pPr>
          <w:hyperlink w:anchor="_Toc112828642" w:history="1">
            <w:r w:rsidR="00312BDD" w:rsidRPr="00AA60EC">
              <w:rPr>
                <w:rStyle w:val="Hyperlink"/>
                <w:noProof/>
              </w:rPr>
              <w:t>Site-to-Site VPN</w:t>
            </w:r>
            <w:r w:rsidR="00312BDD">
              <w:rPr>
                <w:noProof/>
                <w:webHidden/>
              </w:rPr>
              <w:tab/>
            </w:r>
            <w:r w:rsidR="00312BDD">
              <w:rPr>
                <w:noProof/>
                <w:webHidden/>
              </w:rPr>
              <w:fldChar w:fldCharType="begin"/>
            </w:r>
            <w:r w:rsidR="00312BDD">
              <w:rPr>
                <w:noProof/>
                <w:webHidden/>
              </w:rPr>
              <w:instrText xml:space="preserve"> PAGEREF _Toc112828642 \h </w:instrText>
            </w:r>
            <w:r w:rsidR="00312BDD">
              <w:rPr>
                <w:noProof/>
                <w:webHidden/>
              </w:rPr>
            </w:r>
            <w:r w:rsidR="00312BDD">
              <w:rPr>
                <w:noProof/>
                <w:webHidden/>
              </w:rPr>
              <w:fldChar w:fldCharType="separate"/>
            </w:r>
            <w:r w:rsidR="00312BDD">
              <w:rPr>
                <w:noProof/>
                <w:webHidden/>
              </w:rPr>
              <w:t>8</w:t>
            </w:r>
            <w:r w:rsidR="00312BDD">
              <w:rPr>
                <w:noProof/>
                <w:webHidden/>
              </w:rPr>
              <w:fldChar w:fldCharType="end"/>
            </w:r>
          </w:hyperlink>
        </w:p>
        <w:p w14:paraId="6F721D67" w14:textId="79F35200" w:rsidR="00312BDD" w:rsidRDefault="00000000">
          <w:pPr>
            <w:pStyle w:val="TOC2"/>
            <w:tabs>
              <w:tab w:val="right" w:leader="dot" w:pos="9350"/>
            </w:tabs>
            <w:rPr>
              <w:rFonts w:cstheme="minorBidi"/>
              <w:noProof/>
              <w:sz w:val="22"/>
              <w:szCs w:val="22"/>
            </w:rPr>
          </w:pPr>
          <w:hyperlink w:anchor="_Toc112828643" w:history="1">
            <w:r w:rsidR="00312BDD" w:rsidRPr="00AA60EC">
              <w:rPr>
                <w:rStyle w:val="Hyperlink"/>
                <w:noProof/>
              </w:rPr>
              <w:t>Off-Campus VPN</w:t>
            </w:r>
            <w:r w:rsidR="00312BDD">
              <w:rPr>
                <w:noProof/>
                <w:webHidden/>
              </w:rPr>
              <w:tab/>
            </w:r>
            <w:r w:rsidR="00312BDD">
              <w:rPr>
                <w:noProof/>
                <w:webHidden/>
              </w:rPr>
              <w:fldChar w:fldCharType="begin"/>
            </w:r>
            <w:r w:rsidR="00312BDD">
              <w:rPr>
                <w:noProof/>
                <w:webHidden/>
              </w:rPr>
              <w:instrText xml:space="preserve"> PAGEREF _Toc112828643 \h </w:instrText>
            </w:r>
            <w:r w:rsidR="00312BDD">
              <w:rPr>
                <w:noProof/>
                <w:webHidden/>
              </w:rPr>
            </w:r>
            <w:r w:rsidR="00312BDD">
              <w:rPr>
                <w:noProof/>
                <w:webHidden/>
              </w:rPr>
              <w:fldChar w:fldCharType="separate"/>
            </w:r>
            <w:r w:rsidR="00312BDD">
              <w:rPr>
                <w:noProof/>
                <w:webHidden/>
              </w:rPr>
              <w:t>8</w:t>
            </w:r>
            <w:r w:rsidR="00312BDD">
              <w:rPr>
                <w:noProof/>
                <w:webHidden/>
              </w:rPr>
              <w:fldChar w:fldCharType="end"/>
            </w:r>
          </w:hyperlink>
        </w:p>
        <w:p w14:paraId="07DEFB2C" w14:textId="55608EB8" w:rsidR="00312BDD" w:rsidRDefault="00000000">
          <w:pPr>
            <w:pStyle w:val="TOC2"/>
            <w:tabs>
              <w:tab w:val="right" w:leader="dot" w:pos="9350"/>
            </w:tabs>
            <w:rPr>
              <w:rFonts w:cstheme="minorBidi"/>
              <w:noProof/>
              <w:sz w:val="22"/>
              <w:szCs w:val="22"/>
            </w:rPr>
          </w:pPr>
          <w:hyperlink w:anchor="_Toc112828644" w:history="1">
            <w:r w:rsidR="00312BDD" w:rsidRPr="00AA60EC">
              <w:rPr>
                <w:rStyle w:val="Hyperlink"/>
                <w:noProof/>
              </w:rPr>
              <w:t>Wireless Network</w:t>
            </w:r>
            <w:r w:rsidR="00312BDD">
              <w:rPr>
                <w:noProof/>
                <w:webHidden/>
              </w:rPr>
              <w:tab/>
            </w:r>
            <w:r w:rsidR="00312BDD">
              <w:rPr>
                <w:noProof/>
                <w:webHidden/>
              </w:rPr>
              <w:fldChar w:fldCharType="begin"/>
            </w:r>
            <w:r w:rsidR="00312BDD">
              <w:rPr>
                <w:noProof/>
                <w:webHidden/>
              </w:rPr>
              <w:instrText xml:space="preserve"> PAGEREF _Toc112828644 \h </w:instrText>
            </w:r>
            <w:r w:rsidR="00312BDD">
              <w:rPr>
                <w:noProof/>
                <w:webHidden/>
              </w:rPr>
            </w:r>
            <w:r w:rsidR="00312BDD">
              <w:rPr>
                <w:noProof/>
                <w:webHidden/>
              </w:rPr>
              <w:fldChar w:fldCharType="separate"/>
            </w:r>
            <w:r w:rsidR="00312BDD">
              <w:rPr>
                <w:noProof/>
                <w:webHidden/>
              </w:rPr>
              <w:t>9</w:t>
            </w:r>
            <w:r w:rsidR="00312BDD">
              <w:rPr>
                <w:noProof/>
                <w:webHidden/>
              </w:rPr>
              <w:fldChar w:fldCharType="end"/>
            </w:r>
          </w:hyperlink>
        </w:p>
        <w:p w14:paraId="1056791D" w14:textId="33405B2E" w:rsidR="00312BDD" w:rsidRDefault="00000000">
          <w:pPr>
            <w:pStyle w:val="TOC2"/>
            <w:tabs>
              <w:tab w:val="right" w:leader="dot" w:pos="9350"/>
            </w:tabs>
            <w:rPr>
              <w:rFonts w:cstheme="minorBidi"/>
              <w:noProof/>
              <w:sz w:val="22"/>
              <w:szCs w:val="22"/>
            </w:rPr>
          </w:pPr>
          <w:hyperlink w:anchor="_Toc112828645" w:history="1">
            <w:r w:rsidR="00312BDD" w:rsidRPr="00AA60EC">
              <w:rPr>
                <w:rStyle w:val="Hyperlink"/>
                <w:noProof/>
              </w:rPr>
              <w:t>Voicemail</w:t>
            </w:r>
            <w:r w:rsidR="00312BDD">
              <w:rPr>
                <w:noProof/>
                <w:webHidden/>
              </w:rPr>
              <w:tab/>
            </w:r>
            <w:r w:rsidR="00312BDD">
              <w:rPr>
                <w:noProof/>
                <w:webHidden/>
              </w:rPr>
              <w:fldChar w:fldCharType="begin"/>
            </w:r>
            <w:r w:rsidR="00312BDD">
              <w:rPr>
                <w:noProof/>
                <w:webHidden/>
              </w:rPr>
              <w:instrText xml:space="preserve"> PAGEREF _Toc112828645 \h </w:instrText>
            </w:r>
            <w:r w:rsidR="00312BDD">
              <w:rPr>
                <w:noProof/>
                <w:webHidden/>
              </w:rPr>
            </w:r>
            <w:r w:rsidR="00312BDD">
              <w:rPr>
                <w:noProof/>
                <w:webHidden/>
              </w:rPr>
              <w:fldChar w:fldCharType="separate"/>
            </w:r>
            <w:r w:rsidR="00312BDD">
              <w:rPr>
                <w:noProof/>
                <w:webHidden/>
              </w:rPr>
              <w:t>9</w:t>
            </w:r>
            <w:r w:rsidR="00312BDD">
              <w:rPr>
                <w:noProof/>
                <w:webHidden/>
              </w:rPr>
              <w:fldChar w:fldCharType="end"/>
            </w:r>
          </w:hyperlink>
        </w:p>
        <w:p w14:paraId="607114DE" w14:textId="0AE2C349" w:rsidR="00312BDD" w:rsidRDefault="00000000">
          <w:pPr>
            <w:pStyle w:val="TOC2"/>
            <w:tabs>
              <w:tab w:val="right" w:leader="dot" w:pos="9350"/>
            </w:tabs>
            <w:rPr>
              <w:rFonts w:cstheme="minorBidi"/>
              <w:noProof/>
              <w:sz w:val="22"/>
              <w:szCs w:val="22"/>
            </w:rPr>
          </w:pPr>
          <w:hyperlink w:anchor="_Toc112828646" w:history="1">
            <w:r w:rsidR="00312BDD" w:rsidRPr="00AA60EC">
              <w:rPr>
                <w:rStyle w:val="Hyperlink"/>
                <w:noProof/>
              </w:rPr>
              <w:t>Call Routing</w:t>
            </w:r>
            <w:r w:rsidR="00312BDD">
              <w:rPr>
                <w:noProof/>
                <w:webHidden/>
              </w:rPr>
              <w:tab/>
            </w:r>
            <w:r w:rsidR="00312BDD">
              <w:rPr>
                <w:noProof/>
                <w:webHidden/>
              </w:rPr>
              <w:fldChar w:fldCharType="begin"/>
            </w:r>
            <w:r w:rsidR="00312BDD">
              <w:rPr>
                <w:noProof/>
                <w:webHidden/>
              </w:rPr>
              <w:instrText xml:space="preserve"> PAGEREF _Toc112828646 \h </w:instrText>
            </w:r>
            <w:r w:rsidR="00312BDD">
              <w:rPr>
                <w:noProof/>
                <w:webHidden/>
              </w:rPr>
            </w:r>
            <w:r w:rsidR="00312BDD">
              <w:rPr>
                <w:noProof/>
                <w:webHidden/>
              </w:rPr>
              <w:fldChar w:fldCharType="separate"/>
            </w:r>
            <w:r w:rsidR="00312BDD">
              <w:rPr>
                <w:noProof/>
                <w:webHidden/>
              </w:rPr>
              <w:t>9</w:t>
            </w:r>
            <w:r w:rsidR="00312BDD">
              <w:rPr>
                <w:noProof/>
                <w:webHidden/>
              </w:rPr>
              <w:fldChar w:fldCharType="end"/>
            </w:r>
          </w:hyperlink>
        </w:p>
        <w:p w14:paraId="6D3A5F7D" w14:textId="5E529B69" w:rsidR="00312BDD" w:rsidRDefault="00000000">
          <w:pPr>
            <w:pStyle w:val="TOC2"/>
            <w:tabs>
              <w:tab w:val="right" w:leader="dot" w:pos="9350"/>
            </w:tabs>
            <w:rPr>
              <w:rFonts w:cstheme="minorBidi"/>
              <w:noProof/>
              <w:sz w:val="22"/>
              <w:szCs w:val="22"/>
            </w:rPr>
          </w:pPr>
          <w:hyperlink w:anchor="_Toc112828647" w:history="1">
            <w:r w:rsidR="00312BDD" w:rsidRPr="00AA60EC">
              <w:rPr>
                <w:rStyle w:val="Hyperlink"/>
                <w:noProof/>
              </w:rPr>
              <w:t>Moves, Additions, and Changes to Phone System</w:t>
            </w:r>
            <w:r w:rsidR="00312BDD">
              <w:rPr>
                <w:noProof/>
                <w:webHidden/>
              </w:rPr>
              <w:tab/>
            </w:r>
            <w:r w:rsidR="00312BDD">
              <w:rPr>
                <w:noProof/>
                <w:webHidden/>
              </w:rPr>
              <w:fldChar w:fldCharType="begin"/>
            </w:r>
            <w:r w:rsidR="00312BDD">
              <w:rPr>
                <w:noProof/>
                <w:webHidden/>
              </w:rPr>
              <w:instrText xml:space="preserve"> PAGEREF _Toc112828647 \h </w:instrText>
            </w:r>
            <w:r w:rsidR="00312BDD">
              <w:rPr>
                <w:noProof/>
                <w:webHidden/>
              </w:rPr>
            </w:r>
            <w:r w:rsidR="00312BDD">
              <w:rPr>
                <w:noProof/>
                <w:webHidden/>
              </w:rPr>
              <w:fldChar w:fldCharType="separate"/>
            </w:r>
            <w:r w:rsidR="00312BDD">
              <w:rPr>
                <w:noProof/>
                <w:webHidden/>
              </w:rPr>
              <w:t>9</w:t>
            </w:r>
            <w:r w:rsidR="00312BDD">
              <w:rPr>
                <w:noProof/>
                <w:webHidden/>
              </w:rPr>
              <w:fldChar w:fldCharType="end"/>
            </w:r>
          </w:hyperlink>
        </w:p>
        <w:p w14:paraId="736E2C41" w14:textId="2058DE41" w:rsidR="00312BDD" w:rsidRDefault="00000000">
          <w:pPr>
            <w:pStyle w:val="TOC2"/>
            <w:tabs>
              <w:tab w:val="right" w:leader="dot" w:pos="9350"/>
            </w:tabs>
            <w:rPr>
              <w:rFonts w:cstheme="minorBidi"/>
              <w:noProof/>
              <w:sz w:val="22"/>
              <w:szCs w:val="22"/>
            </w:rPr>
          </w:pPr>
          <w:hyperlink w:anchor="_Toc112828648" w:history="1">
            <w:r w:rsidR="00312BDD" w:rsidRPr="00AA60EC">
              <w:rPr>
                <w:rStyle w:val="Hyperlink"/>
                <w:noProof/>
              </w:rPr>
              <w:t>On-Phone Directory</w:t>
            </w:r>
            <w:r w:rsidR="00312BDD">
              <w:rPr>
                <w:noProof/>
                <w:webHidden/>
              </w:rPr>
              <w:tab/>
            </w:r>
            <w:r w:rsidR="00312BDD">
              <w:rPr>
                <w:noProof/>
                <w:webHidden/>
              </w:rPr>
              <w:fldChar w:fldCharType="begin"/>
            </w:r>
            <w:r w:rsidR="00312BDD">
              <w:rPr>
                <w:noProof/>
                <w:webHidden/>
              </w:rPr>
              <w:instrText xml:space="preserve"> PAGEREF _Toc112828648 \h </w:instrText>
            </w:r>
            <w:r w:rsidR="00312BDD">
              <w:rPr>
                <w:noProof/>
                <w:webHidden/>
              </w:rPr>
            </w:r>
            <w:r w:rsidR="00312BDD">
              <w:rPr>
                <w:noProof/>
                <w:webHidden/>
              </w:rPr>
              <w:fldChar w:fldCharType="separate"/>
            </w:r>
            <w:r w:rsidR="00312BDD">
              <w:rPr>
                <w:noProof/>
                <w:webHidden/>
              </w:rPr>
              <w:t>10</w:t>
            </w:r>
            <w:r w:rsidR="00312BDD">
              <w:rPr>
                <w:noProof/>
                <w:webHidden/>
              </w:rPr>
              <w:fldChar w:fldCharType="end"/>
            </w:r>
          </w:hyperlink>
        </w:p>
        <w:p w14:paraId="64A49E8A" w14:textId="66559CAF" w:rsidR="00312BDD" w:rsidRDefault="00000000">
          <w:pPr>
            <w:pStyle w:val="TOC1"/>
            <w:tabs>
              <w:tab w:val="right" w:leader="dot" w:pos="9350"/>
            </w:tabs>
            <w:rPr>
              <w:rFonts w:cstheme="minorBidi"/>
              <w:noProof/>
              <w:sz w:val="22"/>
              <w:szCs w:val="22"/>
            </w:rPr>
          </w:pPr>
          <w:hyperlink w:anchor="_Toc112828649" w:history="1">
            <w:r w:rsidR="00312BDD" w:rsidRPr="00AA60EC">
              <w:rPr>
                <w:rStyle w:val="Hyperlink"/>
                <w:noProof/>
              </w:rPr>
              <w:t>Learning Management System</w:t>
            </w:r>
            <w:r w:rsidR="00312BDD">
              <w:rPr>
                <w:noProof/>
                <w:webHidden/>
              </w:rPr>
              <w:tab/>
            </w:r>
            <w:r w:rsidR="00312BDD">
              <w:rPr>
                <w:noProof/>
                <w:webHidden/>
              </w:rPr>
              <w:fldChar w:fldCharType="begin"/>
            </w:r>
            <w:r w:rsidR="00312BDD">
              <w:rPr>
                <w:noProof/>
                <w:webHidden/>
              </w:rPr>
              <w:instrText xml:space="preserve"> PAGEREF _Toc112828649 \h </w:instrText>
            </w:r>
            <w:r w:rsidR="00312BDD">
              <w:rPr>
                <w:noProof/>
                <w:webHidden/>
              </w:rPr>
            </w:r>
            <w:r w:rsidR="00312BDD">
              <w:rPr>
                <w:noProof/>
                <w:webHidden/>
              </w:rPr>
              <w:fldChar w:fldCharType="separate"/>
            </w:r>
            <w:r w:rsidR="00312BDD">
              <w:rPr>
                <w:noProof/>
                <w:webHidden/>
              </w:rPr>
              <w:t>10</w:t>
            </w:r>
            <w:r w:rsidR="00312BDD">
              <w:rPr>
                <w:noProof/>
                <w:webHidden/>
              </w:rPr>
              <w:fldChar w:fldCharType="end"/>
            </w:r>
          </w:hyperlink>
        </w:p>
        <w:p w14:paraId="1A6307C0" w14:textId="71F9919D" w:rsidR="00312BDD" w:rsidRDefault="00000000">
          <w:pPr>
            <w:pStyle w:val="TOC1"/>
            <w:tabs>
              <w:tab w:val="right" w:leader="dot" w:pos="9350"/>
            </w:tabs>
            <w:rPr>
              <w:rFonts w:cstheme="minorBidi"/>
              <w:noProof/>
              <w:sz w:val="22"/>
              <w:szCs w:val="22"/>
            </w:rPr>
          </w:pPr>
          <w:hyperlink w:anchor="_Toc112828650" w:history="1">
            <w:r w:rsidR="00312BDD" w:rsidRPr="00AA60EC">
              <w:rPr>
                <w:rStyle w:val="Hyperlink"/>
                <w:noProof/>
              </w:rPr>
              <w:t>Email</w:t>
            </w:r>
            <w:r w:rsidR="00312BDD">
              <w:rPr>
                <w:noProof/>
                <w:webHidden/>
              </w:rPr>
              <w:tab/>
            </w:r>
            <w:r w:rsidR="00312BDD">
              <w:rPr>
                <w:noProof/>
                <w:webHidden/>
              </w:rPr>
              <w:fldChar w:fldCharType="begin"/>
            </w:r>
            <w:r w:rsidR="00312BDD">
              <w:rPr>
                <w:noProof/>
                <w:webHidden/>
              </w:rPr>
              <w:instrText xml:space="preserve"> PAGEREF _Toc112828650 \h </w:instrText>
            </w:r>
            <w:r w:rsidR="00312BDD">
              <w:rPr>
                <w:noProof/>
                <w:webHidden/>
              </w:rPr>
            </w:r>
            <w:r w:rsidR="00312BDD">
              <w:rPr>
                <w:noProof/>
                <w:webHidden/>
              </w:rPr>
              <w:fldChar w:fldCharType="separate"/>
            </w:r>
            <w:r w:rsidR="00312BDD">
              <w:rPr>
                <w:noProof/>
                <w:webHidden/>
              </w:rPr>
              <w:t>10</w:t>
            </w:r>
            <w:r w:rsidR="00312BDD">
              <w:rPr>
                <w:noProof/>
                <w:webHidden/>
              </w:rPr>
              <w:fldChar w:fldCharType="end"/>
            </w:r>
          </w:hyperlink>
        </w:p>
        <w:p w14:paraId="642D0EA4" w14:textId="145811E7" w:rsidR="00312BDD" w:rsidRDefault="00000000">
          <w:pPr>
            <w:pStyle w:val="TOC2"/>
            <w:tabs>
              <w:tab w:val="right" w:leader="dot" w:pos="9350"/>
            </w:tabs>
            <w:rPr>
              <w:rFonts w:cstheme="minorBidi"/>
              <w:noProof/>
              <w:sz w:val="22"/>
              <w:szCs w:val="22"/>
            </w:rPr>
          </w:pPr>
          <w:hyperlink w:anchor="_Toc112828651" w:history="1">
            <w:r w:rsidR="00312BDD" w:rsidRPr="00AA60EC">
              <w:rPr>
                <w:rStyle w:val="Hyperlink"/>
                <w:noProof/>
              </w:rPr>
              <w:t>Email Distribution Lists</w:t>
            </w:r>
            <w:r w:rsidR="00312BDD">
              <w:rPr>
                <w:noProof/>
                <w:webHidden/>
              </w:rPr>
              <w:tab/>
            </w:r>
            <w:r w:rsidR="00312BDD">
              <w:rPr>
                <w:noProof/>
                <w:webHidden/>
              </w:rPr>
              <w:fldChar w:fldCharType="begin"/>
            </w:r>
            <w:r w:rsidR="00312BDD">
              <w:rPr>
                <w:noProof/>
                <w:webHidden/>
              </w:rPr>
              <w:instrText xml:space="preserve"> PAGEREF _Toc112828651 \h </w:instrText>
            </w:r>
            <w:r w:rsidR="00312BDD">
              <w:rPr>
                <w:noProof/>
                <w:webHidden/>
              </w:rPr>
            </w:r>
            <w:r w:rsidR="00312BDD">
              <w:rPr>
                <w:noProof/>
                <w:webHidden/>
              </w:rPr>
              <w:fldChar w:fldCharType="separate"/>
            </w:r>
            <w:r w:rsidR="00312BDD">
              <w:rPr>
                <w:noProof/>
                <w:webHidden/>
              </w:rPr>
              <w:t>10</w:t>
            </w:r>
            <w:r w:rsidR="00312BDD">
              <w:rPr>
                <w:noProof/>
                <w:webHidden/>
              </w:rPr>
              <w:fldChar w:fldCharType="end"/>
            </w:r>
          </w:hyperlink>
        </w:p>
        <w:p w14:paraId="2F9784C4" w14:textId="21B4ED50" w:rsidR="00312BDD" w:rsidRDefault="00000000">
          <w:pPr>
            <w:pStyle w:val="TOC2"/>
            <w:tabs>
              <w:tab w:val="right" w:leader="dot" w:pos="9350"/>
            </w:tabs>
            <w:rPr>
              <w:rFonts w:cstheme="minorBidi"/>
              <w:noProof/>
              <w:sz w:val="22"/>
              <w:szCs w:val="22"/>
            </w:rPr>
          </w:pPr>
          <w:hyperlink w:anchor="_Toc112828652" w:history="1">
            <w:r w:rsidR="00312BDD" w:rsidRPr="00AA60EC">
              <w:rPr>
                <w:rStyle w:val="Hyperlink"/>
                <w:noProof/>
              </w:rPr>
              <w:t>Microsoft 365</w:t>
            </w:r>
            <w:r w:rsidR="00312BDD">
              <w:rPr>
                <w:noProof/>
                <w:webHidden/>
              </w:rPr>
              <w:tab/>
            </w:r>
            <w:r w:rsidR="00312BDD">
              <w:rPr>
                <w:noProof/>
                <w:webHidden/>
              </w:rPr>
              <w:fldChar w:fldCharType="begin"/>
            </w:r>
            <w:r w:rsidR="00312BDD">
              <w:rPr>
                <w:noProof/>
                <w:webHidden/>
              </w:rPr>
              <w:instrText xml:space="preserve"> PAGEREF _Toc112828652 \h </w:instrText>
            </w:r>
            <w:r w:rsidR="00312BDD">
              <w:rPr>
                <w:noProof/>
                <w:webHidden/>
              </w:rPr>
            </w:r>
            <w:r w:rsidR="00312BDD">
              <w:rPr>
                <w:noProof/>
                <w:webHidden/>
              </w:rPr>
              <w:fldChar w:fldCharType="separate"/>
            </w:r>
            <w:r w:rsidR="00312BDD">
              <w:rPr>
                <w:noProof/>
                <w:webHidden/>
              </w:rPr>
              <w:t>10</w:t>
            </w:r>
            <w:r w:rsidR="00312BDD">
              <w:rPr>
                <w:noProof/>
                <w:webHidden/>
              </w:rPr>
              <w:fldChar w:fldCharType="end"/>
            </w:r>
          </w:hyperlink>
        </w:p>
        <w:p w14:paraId="62CD2F37" w14:textId="699DE57C" w:rsidR="00312BDD" w:rsidRDefault="00000000">
          <w:pPr>
            <w:pStyle w:val="TOC2"/>
            <w:tabs>
              <w:tab w:val="right" w:leader="dot" w:pos="9350"/>
            </w:tabs>
            <w:rPr>
              <w:rFonts w:cstheme="minorBidi"/>
              <w:noProof/>
              <w:sz w:val="22"/>
              <w:szCs w:val="22"/>
            </w:rPr>
          </w:pPr>
          <w:hyperlink w:anchor="_Toc112828653" w:history="1">
            <w:r w:rsidR="00312BDD" w:rsidRPr="00AA60EC">
              <w:rPr>
                <w:rStyle w:val="Hyperlink"/>
                <w:noProof/>
              </w:rPr>
              <w:t>Mobile Devices</w:t>
            </w:r>
            <w:r w:rsidR="00312BDD">
              <w:rPr>
                <w:noProof/>
                <w:webHidden/>
              </w:rPr>
              <w:tab/>
            </w:r>
            <w:r w:rsidR="00312BDD">
              <w:rPr>
                <w:noProof/>
                <w:webHidden/>
              </w:rPr>
              <w:fldChar w:fldCharType="begin"/>
            </w:r>
            <w:r w:rsidR="00312BDD">
              <w:rPr>
                <w:noProof/>
                <w:webHidden/>
              </w:rPr>
              <w:instrText xml:space="preserve"> PAGEREF _Toc112828653 \h </w:instrText>
            </w:r>
            <w:r w:rsidR="00312BDD">
              <w:rPr>
                <w:noProof/>
                <w:webHidden/>
              </w:rPr>
            </w:r>
            <w:r w:rsidR="00312BDD">
              <w:rPr>
                <w:noProof/>
                <w:webHidden/>
              </w:rPr>
              <w:fldChar w:fldCharType="separate"/>
            </w:r>
            <w:r w:rsidR="00312BDD">
              <w:rPr>
                <w:noProof/>
                <w:webHidden/>
              </w:rPr>
              <w:t>11</w:t>
            </w:r>
            <w:r w:rsidR="00312BDD">
              <w:rPr>
                <w:noProof/>
                <w:webHidden/>
              </w:rPr>
              <w:fldChar w:fldCharType="end"/>
            </w:r>
          </w:hyperlink>
        </w:p>
        <w:p w14:paraId="74992CEA" w14:textId="4D36E401" w:rsidR="00312BDD" w:rsidRDefault="00000000">
          <w:pPr>
            <w:pStyle w:val="TOC2"/>
            <w:tabs>
              <w:tab w:val="right" w:leader="dot" w:pos="9350"/>
            </w:tabs>
            <w:rPr>
              <w:rFonts w:cstheme="minorBidi"/>
              <w:noProof/>
              <w:sz w:val="22"/>
              <w:szCs w:val="22"/>
            </w:rPr>
          </w:pPr>
          <w:hyperlink w:anchor="_Toc112828654" w:history="1">
            <w:r w:rsidR="00312BDD" w:rsidRPr="00AA60EC">
              <w:rPr>
                <w:rStyle w:val="Hyperlink"/>
                <w:noProof/>
              </w:rPr>
              <w:t>Spam Filtering Services</w:t>
            </w:r>
            <w:r w:rsidR="00312BDD">
              <w:rPr>
                <w:noProof/>
                <w:webHidden/>
              </w:rPr>
              <w:tab/>
            </w:r>
            <w:r w:rsidR="00312BDD">
              <w:rPr>
                <w:noProof/>
                <w:webHidden/>
              </w:rPr>
              <w:fldChar w:fldCharType="begin"/>
            </w:r>
            <w:r w:rsidR="00312BDD">
              <w:rPr>
                <w:noProof/>
                <w:webHidden/>
              </w:rPr>
              <w:instrText xml:space="preserve"> PAGEREF _Toc112828654 \h </w:instrText>
            </w:r>
            <w:r w:rsidR="00312BDD">
              <w:rPr>
                <w:noProof/>
                <w:webHidden/>
              </w:rPr>
            </w:r>
            <w:r w:rsidR="00312BDD">
              <w:rPr>
                <w:noProof/>
                <w:webHidden/>
              </w:rPr>
              <w:fldChar w:fldCharType="separate"/>
            </w:r>
            <w:r w:rsidR="00312BDD">
              <w:rPr>
                <w:noProof/>
                <w:webHidden/>
              </w:rPr>
              <w:t>11</w:t>
            </w:r>
            <w:r w:rsidR="00312BDD">
              <w:rPr>
                <w:noProof/>
                <w:webHidden/>
              </w:rPr>
              <w:fldChar w:fldCharType="end"/>
            </w:r>
          </w:hyperlink>
        </w:p>
        <w:p w14:paraId="335D0857" w14:textId="4489F748" w:rsidR="00312BDD" w:rsidRDefault="00000000">
          <w:pPr>
            <w:pStyle w:val="TOC2"/>
            <w:tabs>
              <w:tab w:val="right" w:leader="dot" w:pos="9350"/>
            </w:tabs>
            <w:rPr>
              <w:rFonts w:cstheme="minorBidi"/>
              <w:noProof/>
              <w:sz w:val="22"/>
              <w:szCs w:val="22"/>
            </w:rPr>
          </w:pPr>
          <w:hyperlink w:anchor="_Toc112828655" w:history="1">
            <w:r w:rsidR="00312BDD" w:rsidRPr="00AA60EC">
              <w:rPr>
                <w:rStyle w:val="Hyperlink"/>
                <w:noProof/>
              </w:rPr>
              <w:t>Phone Directory Service</w:t>
            </w:r>
            <w:r w:rsidR="00312BDD">
              <w:rPr>
                <w:noProof/>
                <w:webHidden/>
              </w:rPr>
              <w:tab/>
            </w:r>
            <w:r w:rsidR="00312BDD">
              <w:rPr>
                <w:noProof/>
                <w:webHidden/>
              </w:rPr>
              <w:fldChar w:fldCharType="begin"/>
            </w:r>
            <w:r w:rsidR="00312BDD">
              <w:rPr>
                <w:noProof/>
                <w:webHidden/>
              </w:rPr>
              <w:instrText xml:space="preserve"> PAGEREF _Toc112828655 \h </w:instrText>
            </w:r>
            <w:r w:rsidR="00312BDD">
              <w:rPr>
                <w:noProof/>
                <w:webHidden/>
              </w:rPr>
            </w:r>
            <w:r w:rsidR="00312BDD">
              <w:rPr>
                <w:noProof/>
                <w:webHidden/>
              </w:rPr>
              <w:fldChar w:fldCharType="separate"/>
            </w:r>
            <w:r w:rsidR="00312BDD">
              <w:rPr>
                <w:noProof/>
                <w:webHidden/>
              </w:rPr>
              <w:t>11</w:t>
            </w:r>
            <w:r w:rsidR="00312BDD">
              <w:rPr>
                <w:noProof/>
                <w:webHidden/>
              </w:rPr>
              <w:fldChar w:fldCharType="end"/>
            </w:r>
          </w:hyperlink>
        </w:p>
        <w:p w14:paraId="1315CAD9" w14:textId="19826558" w:rsidR="00312BDD" w:rsidRDefault="00000000">
          <w:pPr>
            <w:pStyle w:val="TOC1"/>
            <w:tabs>
              <w:tab w:val="right" w:leader="dot" w:pos="9350"/>
            </w:tabs>
            <w:rPr>
              <w:rFonts w:cstheme="minorBidi"/>
              <w:noProof/>
              <w:sz w:val="22"/>
              <w:szCs w:val="22"/>
            </w:rPr>
          </w:pPr>
          <w:hyperlink w:anchor="_Toc112828656" w:history="1">
            <w:r w:rsidR="00312BDD" w:rsidRPr="00AA60EC">
              <w:rPr>
                <w:rStyle w:val="Hyperlink"/>
                <w:noProof/>
              </w:rPr>
              <w:t>Data Center</w:t>
            </w:r>
            <w:r w:rsidR="00312BDD">
              <w:rPr>
                <w:noProof/>
                <w:webHidden/>
              </w:rPr>
              <w:tab/>
            </w:r>
            <w:r w:rsidR="00312BDD">
              <w:rPr>
                <w:noProof/>
                <w:webHidden/>
              </w:rPr>
              <w:fldChar w:fldCharType="begin"/>
            </w:r>
            <w:r w:rsidR="00312BDD">
              <w:rPr>
                <w:noProof/>
                <w:webHidden/>
              </w:rPr>
              <w:instrText xml:space="preserve"> PAGEREF _Toc112828656 \h </w:instrText>
            </w:r>
            <w:r w:rsidR="00312BDD">
              <w:rPr>
                <w:noProof/>
                <w:webHidden/>
              </w:rPr>
            </w:r>
            <w:r w:rsidR="00312BDD">
              <w:rPr>
                <w:noProof/>
                <w:webHidden/>
              </w:rPr>
              <w:fldChar w:fldCharType="separate"/>
            </w:r>
            <w:r w:rsidR="00312BDD">
              <w:rPr>
                <w:noProof/>
                <w:webHidden/>
              </w:rPr>
              <w:t>11</w:t>
            </w:r>
            <w:r w:rsidR="00312BDD">
              <w:rPr>
                <w:noProof/>
                <w:webHidden/>
              </w:rPr>
              <w:fldChar w:fldCharType="end"/>
            </w:r>
          </w:hyperlink>
        </w:p>
        <w:p w14:paraId="4613A71F" w14:textId="2025AB99" w:rsidR="00312BDD" w:rsidRDefault="00000000">
          <w:pPr>
            <w:pStyle w:val="TOC2"/>
            <w:tabs>
              <w:tab w:val="right" w:leader="dot" w:pos="9350"/>
            </w:tabs>
            <w:rPr>
              <w:rFonts w:cstheme="minorBidi"/>
              <w:noProof/>
              <w:sz w:val="22"/>
              <w:szCs w:val="22"/>
            </w:rPr>
          </w:pPr>
          <w:hyperlink w:anchor="_Toc112828657" w:history="1">
            <w:r w:rsidR="00312BDD" w:rsidRPr="00AA60EC">
              <w:rPr>
                <w:rStyle w:val="Hyperlink"/>
                <w:noProof/>
              </w:rPr>
              <w:t>Network File Storage</w:t>
            </w:r>
            <w:r w:rsidR="00312BDD">
              <w:rPr>
                <w:noProof/>
                <w:webHidden/>
              </w:rPr>
              <w:tab/>
            </w:r>
            <w:r w:rsidR="00312BDD">
              <w:rPr>
                <w:noProof/>
                <w:webHidden/>
              </w:rPr>
              <w:fldChar w:fldCharType="begin"/>
            </w:r>
            <w:r w:rsidR="00312BDD">
              <w:rPr>
                <w:noProof/>
                <w:webHidden/>
              </w:rPr>
              <w:instrText xml:space="preserve"> PAGEREF _Toc112828657 \h </w:instrText>
            </w:r>
            <w:r w:rsidR="00312BDD">
              <w:rPr>
                <w:noProof/>
                <w:webHidden/>
              </w:rPr>
            </w:r>
            <w:r w:rsidR="00312BDD">
              <w:rPr>
                <w:noProof/>
                <w:webHidden/>
              </w:rPr>
              <w:fldChar w:fldCharType="separate"/>
            </w:r>
            <w:r w:rsidR="00312BDD">
              <w:rPr>
                <w:noProof/>
                <w:webHidden/>
              </w:rPr>
              <w:t>11</w:t>
            </w:r>
            <w:r w:rsidR="00312BDD">
              <w:rPr>
                <w:noProof/>
                <w:webHidden/>
              </w:rPr>
              <w:fldChar w:fldCharType="end"/>
            </w:r>
          </w:hyperlink>
        </w:p>
        <w:p w14:paraId="7AFF2441" w14:textId="49AB0C03" w:rsidR="00312BDD" w:rsidRDefault="00000000">
          <w:pPr>
            <w:pStyle w:val="TOC2"/>
            <w:tabs>
              <w:tab w:val="right" w:leader="dot" w:pos="9350"/>
            </w:tabs>
            <w:rPr>
              <w:rFonts w:cstheme="minorBidi"/>
              <w:noProof/>
              <w:sz w:val="22"/>
              <w:szCs w:val="22"/>
            </w:rPr>
          </w:pPr>
          <w:hyperlink w:anchor="_Toc112828658" w:history="1">
            <w:r w:rsidR="00312BDD" w:rsidRPr="00AA60EC">
              <w:rPr>
                <w:rStyle w:val="Hyperlink"/>
                <w:noProof/>
              </w:rPr>
              <w:t>Enterprise Backup and Restoration Services</w:t>
            </w:r>
            <w:r w:rsidR="00312BDD">
              <w:rPr>
                <w:noProof/>
                <w:webHidden/>
              </w:rPr>
              <w:tab/>
            </w:r>
            <w:r w:rsidR="00312BDD">
              <w:rPr>
                <w:noProof/>
                <w:webHidden/>
              </w:rPr>
              <w:fldChar w:fldCharType="begin"/>
            </w:r>
            <w:r w:rsidR="00312BDD">
              <w:rPr>
                <w:noProof/>
                <w:webHidden/>
              </w:rPr>
              <w:instrText xml:space="preserve"> PAGEREF _Toc112828658 \h </w:instrText>
            </w:r>
            <w:r w:rsidR="00312BDD">
              <w:rPr>
                <w:noProof/>
                <w:webHidden/>
              </w:rPr>
            </w:r>
            <w:r w:rsidR="00312BDD">
              <w:rPr>
                <w:noProof/>
                <w:webHidden/>
              </w:rPr>
              <w:fldChar w:fldCharType="separate"/>
            </w:r>
            <w:r w:rsidR="00312BDD">
              <w:rPr>
                <w:noProof/>
                <w:webHidden/>
              </w:rPr>
              <w:t>12</w:t>
            </w:r>
            <w:r w:rsidR="00312BDD">
              <w:rPr>
                <w:noProof/>
                <w:webHidden/>
              </w:rPr>
              <w:fldChar w:fldCharType="end"/>
            </w:r>
          </w:hyperlink>
        </w:p>
        <w:p w14:paraId="291EC335" w14:textId="0794385A" w:rsidR="00312BDD" w:rsidRDefault="00000000">
          <w:pPr>
            <w:pStyle w:val="TOC2"/>
            <w:tabs>
              <w:tab w:val="right" w:leader="dot" w:pos="9350"/>
            </w:tabs>
            <w:rPr>
              <w:rFonts w:cstheme="minorBidi"/>
              <w:noProof/>
              <w:sz w:val="22"/>
              <w:szCs w:val="22"/>
            </w:rPr>
          </w:pPr>
          <w:hyperlink w:anchor="_Toc112828659" w:history="1">
            <w:r w:rsidR="00312BDD" w:rsidRPr="00AA60EC">
              <w:rPr>
                <w:rStyle w:val="Hyperlink"/>
                <w:noProof/>
              </w:rPr>
              <w:t>Disaster Recovery</w:t>
            </w:r>
            <w:r w:rsidR="00312BDD">
              <w:rPr>
                <w:noProof/>
                <w:webHidden/>
              </w:rPr>
              <w:tab/>
            </w:r>
            <w:r w:rsidR="00312BDD">
              <w:rPr>
                <w:noProof/>
                <w:webHidden/>
              </w:rPr>
              <w:fldChar w:fldCharType="begin"/>
            </w:r>
            <w:r w:rsidR="00312BDD">
              <w:rPr>
                <w:noProof/>
                <w:webHidden/>
              </w:rPr>
              <w:instrText xml:space="preserve"> PAGEREF _Toc112828659 \h </w:instrText>
            </w:r>
            <w:r w:rsidR="00312BDD">
              <w:rPr>
                <w:noProof/>
                <w:webHidden/>
              </w:rPr>
            </w:r>
            <w:r w:rsidR="00312BDD">
              <w:rPr>
                <w:noProof/>
                <w:webHidden/>
              </w:rPr>
              <w:fldChar w:fldCharType="separate"/>
            </w:r>
            <w:r w:rsidR="00312BDD">
              <w:rPr>
                <w:noProof/>
                <w:webHidden/>
              </w:rPr>
              <w:t>12</w:t>
            </w:r>
            <w:r w:rsidR="00312BDD">
              <w:rPr>
                <w:noProof/>
                <w:webHidden/>
              </w:rPr>
              <w:fldChar w:fldCharType="end"/>
            </w:r>
          </w:hyperlink>
        </w:p>
        <w:p w14:paraId="1C3389D2" w14:textId="06141E69" w:rsidR="00312BDD" w:rsidRDefault="00000000">
          <w:pPr>
            <w:pStyle w:val="TOC2"/>
            <w:tabs>
              <w:tab w:val="right" w:leader="dot" w:pos="9350"/>
            </w:tabs>
            <w:rPr>
              <w:rFonts w:cstheme="minorBidi"/>
              <w:noProof/>
              <w:sz w:val="22"/>
              <w:szCs w:val="22"/>
            </w:rPr>
          </w:pPr>
          <w:hyperlink w:anchor="_Toc112828660" w:history="1">
            <w:r w:rsidR="00312BDD" w:rsidRPr="00AA60EC">
              <w:rPr>
                <w:rStyle w:val="Hyperlink"/>
                <w:noProof/>
              </w:rPr>
              <w:t>Security Cameras</w:t>
            </w:r>
            <w:r w:rsidR="00312BDD">
              <w:rPr>
                <w:noProof/>
                <w:webHidden/>
              </w:rPr>
              <w:tab/>
            </w:r>
            <w:r w:rsidR="00312BDD">
              <w:rPr>
                <w:noProof/>
                <w:webHidden/>
              </w:rPr>
              <w:fldChar w:fldCharType="begin"/>
            </w:r>
            <w:r w:rsidR="00312BDD">
              <w:rPr>
                <w:noProof/>
                <w:webHidden/>
              </w:rPr>
              <w:instrText xml:space="preserve"> PAGEREF _Toc112828660 \h </w:instrText>
            </w:r>
            <w:r w:rsidR="00312BDD">
              <w:rPr>
                <w:noProof/>
                <w:webHidden/>
              </w:rPr>
            </w:r>
            <w:r w:rsidR="00312BDD">
              <w:rPr>
                <w:noProof/>
                <w:webHidden/>
              </w:rPr>
              <w:fldChar w:fldCharType="separate"/>
            </w:r>
            <w:r w:rsidR="00312BDD">
              <w:rPr>
                <w:noProof/>
                <w:webHidden/>
              </w:rPr>
              <w:t>12</w:t>
            </w:r>
            <w:r w:rsidR="00312BDD">
              <w:rPr>
                <w:noProof/>
                <w:webHidden/>
              </w:rPr>
              <w:fldChar w:fldCharType="end"/>
            </w:r>
          </w:hyperlink>
        </w:p>
        <w:p w14:paraId="003AEE4C" w14:textId="3BBF7C07" w:rsidR="00312BDD" w:rsidRDefault="00000000">
          <w:pPr>
            <w:pStyle w:val="TOC2"/>
            <w:tabs>
              <w:tab w:val="right" w:leader="dot" w:pos="9350"/>
            </w:tabs>
            <w:rPr>
              <w:rFonts w:cstheme="minorBidi"/>
              <w:noProof/>
              <w:sz w:val="22"/>
              <w:szCs w:val="22"/>
            </w:rPr>
          </w:pPr>
          <w:hyperlink w:anchor="_Toc112828661" w:history="1">
            <w:r w:rsidR="00312BDD" w:rsidRPr="00AA60EC">
              <w:rPr>
                <w:rStyle w:val="Hyperlink"/>
                <w:noProof/>
              </w:rPr>
              <w:t>Digital Signage</w:t>
            </w:r>
            <w:r w:rsidR="00312BDD">
              <w:rPr>
                <w:noProof/>
                <w:webHidden/>
              </w:rPr>
              <w:tab/>
            </w:r>
            <w:r w:rsidR="00312BDD">
              <w:rPr>
                <w:noProof/>
                <w:webHidden/>
              </w:rPr>
              <w:fldChar w:fldCharType="begin"/>
            </w:r>
            <w:r w:rsidR="00312BDD">
              <w:rPr>
                <w:noProof/>
                <w:webHidden/>
              </w:rPr>
              <w:instrText xml:space="preserve"> PAGEREF _Toc112828661 \h </w:instrText>
            </w:r>
            <w:r w:rsidR="00312BDD">
              <w:rPr>
                <w:noProof/>
                <w:webHidden/>
              </w:rPr>
            </w:r>
            <w:r w:rsidR="00312BDD">
              <w:rPr>
                <w:noProof/>
                <w:webHidden/>
              </w:rPr>
              <w:fldChar w:fldCharType="separate"/>
            </w:r>
            <w:r w:rsidR="00312BDD">
              <w:rPr>
                <w:noProof/>
                <w:webHidden/>
              </w:rPr>
              <w:t>12</w:t>
            </w:r>
            <w:r w:rsidR="00312BDD">
              <w:rPr>
                <w:noProof/>
                <w:webHidden/>
              </w:rPr>
              <w:fldChar w:fldCharType="end"/>
            </w:r>
          </w:hyperlink>
        </w:p>
        <w:p w14:paraId="6FD48524" w14:textId="52C67158" w:rsidR="00312BDD" w:rsidRDefault="00000000">
          <w:pPr>
            <w:pStyle w:val="TOC2"/>
            <w:tabs>
              <w:tab w:val="right" w:leader="dot" w:pos="9350"/>
            </w:tabs>
            <w:rPr>
              <w:rFonts w:cstheme="minorBidi"/>
              <w:noProof/>
              <w:sz w:val="22"/>
              <w:szCs w:val="22"/>
            </w:rPr>
          </w:pPr>
          <w:hyperlink w:anchor="_Toc112828662" w:history="1">
            <w:r w:rsidR="00312BDD" w:rsidRPr="00AA60EC">
              <w:rPr>
                <w:rStyle w:val="Hyperlink"/>
                <w:noProof/>
              </w:rPr>
              <w:t>Virtual Labs</w:t>
            </w:r>
            <w:r w:rsidR="00312BDD">
              <w:rPr>
                <w:noProof/>
                <w:webHidden/>
              </w:rPr>
              <w:tab/>
            </w:r>
            <w:r w:rsidR="00312BDD">
              <w:rPr>
                <w:noProof/>
                <w:webHidden/>
              </w:rPr>
              <w:fldChar w:fldCharType="begin"/>
            </w:r>
            <w:r w:rsidR="00312BDD">
              <w:rPr>
                <w:noProof/>
                <w:webHidden/>
              </w:rPr>
              <w:instrText xml:space="preserve"> PAGEREF _Toc112828662 \h </w:instrText>
            </w:r>
            <w:r w:rsidR="00312BDD">
              <w:rPr>
                <w:noProof/>
                <w:webHidden/>
              </w:rPr>
            </w:r>
            <w:r w:rsidR="00312BDD">
              <w:rPr>
                <w:noProof/>
                <w:webHidden/>
              </w:rPr>
              <w:fldChar w:fldCharType="separate"/>
            </w:r>
            <w:r w:rsidR="00312BDD">
              <w:rPr>
                <w:noProof/>
                <w:webHidden/>
              </w:rPr>
              <w:t>12</w:t>
            </w:r>
            <w:r w:rsidR="00312BDD">
              <w:rPr>
                <w:noProof/>
                <w:webHidden/>
              </w:rPr>
              <w:fldChar w:fldCharType="end"/>
            </w:r>
          </w:hyperlink>
        </w:p>
        <w:p w14:paraId="4704A460" w14:textId="5E8BE255" w:rsidR="00312BDD" w:rsidRDefault="00000000">
          <w:pPr>
            <w:pStyle w:val="TOC2"/>
            <w:tabs>
              <w:tab w:val="right" w:leader="dot" w:pos="9350"/>
            </w:tabs>
            <w:rPr>
              <w:rFonts w:cstheme="minorBidi"/>
              <w:noProof/>
              <w:sz w:val="22"/>
              <w:szCs w:val="22"/>
            </w:rPr>
          </w:pPr>
          <w:hyperlink w:anchor="_Toc112828663" w:history="1">
            <w:r w:rsidR="00312BDD" w:rsidRPr="00AA60EC">
              <w:rPr>
                <w:rStyle w:val="Hyperlink"/>
                <w:noProof/>
              </w:rPr>
              <w:t>Virtual Server Provisioning</w:t>
            </w:r>
            <w:r w:rsidR="00312BDD">
              <w:rPr>
                <w:noProof/>
                <w:webHidden/>
              </w:rPr>
              <w:tab/>
            </w:r>
            <w:r w:rsidR="00312BDD">
              <w:rPr>
                <w:noProof/>
                <w:webHidden/>
              </w:rPr>
              <w:fldChar w:fldCharType="begin"/>
            </w:r>
            <w:r w:rsidR="00312BDD">
              <w:rPr>
                <w:noProof/>
                <w:webHidden/>
              </w:rPr>
              <w:instrText xml:space="preserve"> PAGEREF _Toc112828663 \h </w:instrText>
            </w:r>
            <w:r w:rsidR="00312BDD">
              <w:rPr>
                <w:noProof/>
                <w:webHidden/>
              </w:rPr>
            </w:r>
            <w:r w:rsidR="00312BDD">
              <w:rPr>
                <w:noProof/>
                <w:webHidden/>
              </w:rPr>
              <w:fldChar w:fldCharType="separate"/>
            </w:r>
            <w:r w:rsidR="00312BDD">
              <w:rPr>
                <w:noProof/>
                <w:webHidden/>
              </w:rPr>
              <w:t>12</w:t>
            </w:r>
            <w:r w:rsidR="00312BDD">
              <w:rPr>
                <w:noProof/>
                <w:webHidden/>
              </w:rPr>
              <w:fldChar w:fldCharType="end"/>
            </w:r>
          </w:hyperlink>
        </w:p>
        <w:p w14:paraId="1822C720" w14:textId="218EA167" w:rsidR="00312BDD" w:rsidRDefault="00000000">
          <w:pPr>
            <w:pStyle w:val="TOC1"/>
            <w:tabs>
              <w:tab w:val="right" w:leader="dot" w:pos="9350"/>
            </w:tabs>
            <w:rPr>
              <w:rFonts w:cstheme="minorBidi"/>
              <w:noProof/>
              <w:sz w:val="22"/>
              <w:szCs w:val="22"/>
            </w:rPr>
          </w:pPr>
          <w:hyperlink w:anchor="_Toc112828664" w:history="1">
            <w:r w:rsidR="00312BDD" w:rsidRPr="00AA60EC">
              <w:rPr>
                <w:rStyle w:val="Hyperlink"/>
                <w:noProof/>
              </w:rPr>
              <w:t>Cloud-Based Collaboration</w:t>
            </w:r>
            <w:r w:rsidR="00312BDD">
              <w:rPr>
                <w:noProof/>
                <w:webHidden/>
              </w:rPr>
              <w:tab/>
            </w:r>
            <w:r w:rsidR="00312BDD">
              <w:rPr>
                <w:noProof/>
                <w:webHidden/>
              </w:rPr>
              <w:fldChar w:fldCharType="begin"/>
            </w:r>
            <w:r w:rsidR="00312BDD">
              <w:rPr>
                <w:noProof/>
                <w:webHidden/>
              </w:rPr>
              <w:instrText xml:space="preserve"> PAGEREF _Toc112828664 \h </w:instrText>
            </w:r>
            <w:r w:rsidR="00312BDD">
              <w:rPr>
                <w:noProof/>
                <w:webHidden/>
              </w:rPr>
            </w:r>
            <w:r w:rsidR="00312BDD">
              <w:rPr>
                <w:noProof/>
                <w:webHidden/>
              </w:rPr>
              <w:fldChar w:fldCharType="separate"/>
            </w:r>
            <w:r w:rsidR="00312BDD">
              <w:rPr>
                <w:noProof/>
                <w:webHidden/>
              </w:rPr>
              <w:t>12</w:t>
            </w:r>
            <w:r w:rsidR="00312BDD">
              <w:rPr>
                <w:noProof/>
                <w:webHidden/>
              </w:rPr>
              <w:fldChar w:fldCharType="end"/>
            </w:r>
          </w:hyperlink>
        </w:p>
        <w:p w14:paraId="093DDEB6" w14:textId="52C65563" w:rsidR="00312BDD" w:rsidRDefault="00000000">
          <w:pPr>
            <w:pStyle w:val="TOC2"/>
            <w:tabs>
              <w:tab w:val="right" w:leader="dot" w:pos="9350"/>
            </w:tabs>
            <w:rPr>
              <w:rFonts w:cstheme="minorBidi"/>
              <w:noProof/>
              <w:sz w:val="22"/>
              <w:szCs w:val="22"/>
            </w:rPr>
          </w:pPr>
          <w:hyperlink w:anchor="_Toc112828665" w:history="1">
            <w:r w:rsidR="00312BDD" w:rsidRPr="00AA60EC">
              <w:rPr>
                <w:rStyle w:val="Hyperlink"/>
                <w:noProof/>
              </w:rPr>
              <w:t>SharePoint</w:t>
            </w:r>
            <w:r w:rsidR="00312BDD">
              <w:rPr>
                <w:noProof/>
                <w:webHidden/>
              </w:rPr>
              <w:tab/>
            </w:r>
            <w:r w:rsidR="00312BDD">
              <w:rPr>
                <w:noProof/>
                <w:webHidden/>
              </w:rPr>
              <w:fldChar w:fldCharType="begin"/>
            </w:r>
            <w:r w:rsidR="00312BDD">
              <w:rPr>
                <w:noProof/>
                <w:webHidden/>
              </w:rPr>
              <w:instrText xml:space="preserve"> PAGEREF _Toc112828665 \h </w:instrText>
            </w:r>
            <w:r w:rsidR="00312BDD">
              <w:rPr>
                <w:noProof/>
                <w:webHidden/>
              </w:rPr>
            </w:r>
            <w:r w:rsidR="00312BDD">
              <w:rPr>
                <w:noProof/>
                <w:webHidden/>
              </w:rPr>
              <w:fldChar w:fldCharType="separate"/>
            </w:r>
            <w:r w:rsidR="00312BDD">
              <w:rPr>
                <w:noProof/>
                <w:webHidden/>
              </w:rPr>
              <w:t>12</w:t>
            </w:r>
            <w:r w:rsidR="00312BDD">
              <w:rPr>
                <w:noProof/>
                <w:webHidden/>
              </w:rPr>
              <w:fldChar w:fldCharType="end"/>
            </w:r>
          </w:hyperlink>
        </w:p>
        <w:p w14:paraId="2595958E" w14:textId="12541061" w:rsidR="00312BDD" w:rsidRDefault="00000000">
          <w:pPr>
            <w:pStyle w:val="TOC2"/>
            <w:tabs>
              <w:tab w:val="right" w:leader="dot" w:pos="9350"/>
            </w:tabs>
            <w:rPr>
              <w:rFonts w:cstheme="minorBidi"/>
              <w:noProof/>
              <w:sz w:val="22"/>
              <w:szCs w:val="22"/>
            </w:rPr>
          </w:pPr>
          <w:hyperlink w:anchor="_Toc112828666" w:history="1">
            <w:r w:rsidR="00312BDD" w:rsidRPr="00AA60EC">
              <w:rPr>
                <w:rStyle w:val="Hyperlink"/>
                <w:noProof/>
              </w:rPr>
              <w:t>Video Conferencing/Virtual Meetings</w:t>
            </w:r>
            <w:r w:rsidR="00312BDD">
              <w:rPr>
                <w:noProof/>
                <w:webHidden/>
              </w:rPr>
              <w:tab/>
            </w:r>
            <w:r w:rsidR="00312BDD">
              <w:rPr>
                <w:noProof/>
                <w:webHidden/>
              </w:rPr>
              <w:fldChar w:fldCharType="begin"/>
            </w:r>
            <w:r w:rsidR="00312BDD">
              <w:rPr>
                <w:noProof/>
                <w:webHidden/>
              </w:rPr>
              <w:instrText xml:space="preserve"> PAGEREF _Toc112828666 \h </w:instrText>
            </w:r>
            <w:r w:rsidR="00312BDD">
              <w:rPr>
                <w:noProof/>
                <w:webHidden/>
              </w:rPr>
            </w:r>
            <w:r w:rsidR="00312BDD">
              <w:rPr>
                <w:noProof/>
                <w:webHidden/>
              </w:rPr>
              <w:fldChar w:fldCharType="separate"/>
            </w:r>
            <w:r w:rsidR="00312BDD">
              <w:rPr>
                <w:noProof/>
                <w:webHidden/>
              </w:rPr>
              <w:t>13</w:t>
            </w:r>
            <w:r w:rsidR="00312BDD">
              <w:rPr>
                <w:noProof/>
                <w:webHidden/>
              </w:rPr>
              <w:fldChar w:fldCharType="end"/>
            </w:r>
          </w:hyperlink>
        </w:p>
        <w:p w14:paraId="76972D38" w14:textId="6624244F" w:rsidR="00312BDD" w:rsidRDefault="00000000">
          <w:pPr>
            <w:pStyle w:val="TOC2"/>
            <w:tabs>
              <w:tab w:val="right" w:leader="dot" w:pos="9350"/>
            </w:tabs>
            <w:rPr>
              <w:rFonts w:cstheme="minorBidi"/>
              <w:noProof/>
              <w:sz w:val="22"/>
              <w:szCs w:val="22"/>
            </w:rPr>
          </w:pPr>
          <w:hyperlink w:anchor="_Toc112828667" w:history="1">
            <w:r w:rsidR="00312BDD" w:rsidRPr="00AA60EC">
              <w:rPr>
                <w:rStyle w:val="Hyperlink"/>
                <w:noProof/>
              </w:rPr>
              <w:t>Qualtrics Survey Tool</w:t>
            </w:r>
            <w:r w:rsidR="00312BDD">
              <w:rPr>
                <w:noProof/>
                <w:webHidden/>
              </w:rPr>
              <w:tab/>
            </w:r>
            <w:r w:rsidR="00312BDD">
              <w:rPr>
                <w:noProof/>
                <w:webHidden/>
              </w:rPr>
              <w:fldChar w:fldCharType="begin"/>
            </w:r>
            <w:r w:rsidR="00312BDD">
              <w:rPr>
                <w:noProof/>
                <w:webHidden/>
              </w:rPr>
              <w:instrText xml:space="preserve"> PAGEREF _Toc112828667 \h </w:instrText>
            </w:r>
            <w:r w:rsidR="00312BDD">
              <w:rPr>
                <w:noProof/>
                <w:webHidden/>
              </w:rPr>
            </w:r>
            <w:r w:rsidR="00312BDD">
              <w:rPr>
                <w:noProof/>
                <w:webHidden/>
              </w:rPr>
              <w:fldChar w:fldCharType="separate"/>
            </w:r>
            <w:r w:rsidR="00312BDD">
              <w:rPr>
                <w:noProof/>
                <w:webHidden/>
              </w:rPr>
              <w:t>13</w:t>
            </w:r>
            <w:r w:rsidR="00312BDD">
              <w:rPr>
                <w:noProof/>
                <w:webHidden/>
              </w:rPr>
              <w:fldChar w:fldCharType="end"/>
            </w:r>
          </w:hyperlink>
        </w:p>
        <w:p w14:paraId="20AEA5DF" w14:textId="7209219E" w:rsidR="00312BDD" w:rsidRDefault="00000000">
          <w:pPr>
            <w:pStyle w:val="TOC1"/>
            <w:tabs>
              <w:tab w:val="right" w:leader="dot" w:pos="9350"/>
            </w:tabs>
            <w:rPr>
              <w:rFonts w:cstheme="minorBidi"/>
              <w:noProof/>
              <w:sz w:val="22"/>
              <w:szCs w:val="22"/>
            </w:rPr>
          </w:pPr>
          <w:hyperlink w:anchor="_Toc112828668" w:history="1">
            <w:r w:rsidR="00312BDD" w:rsidRPr="00AA60EC">
              <w:rPr>
                <w:rStyle w:val="Hyperlink"/>
                <w:noProof/>
              </w:rPr>
              <w:t>O-Key Identity Management</w:t>
            </w:r>
            <w:r w:rsidR="00312BDD">
              <w:rPr>
                <w:noProof/>
                <w:webHidden/>
              </w:rPr>
              <w:tab/>
            </w:r>
            <w:r w:rsidR="00312BDD">
              <w:rPr>
                <w:noProof/>
                <w:webHidden/>
              </w:rPr>
              <w:fldChar w:fldCharType="begin"/>
            </w:r>
            <w:r w:rsidR="00312BDD">
              <w:rPr>
                <w:noProof/>
                <w:webHidden/>
              </w:rPr>
              <w:instrText xml:space="preserve"> PAGEREF _Toc112828668 \h </w:instrText>
            </w:r>
            <w:r w:rsidR="00312BDD">
              <w:rPr>
                <w:noProof/>
                <w:webHidden/>
              </w:rPr>
            </w:r>
            <w:r w:rsidR="00312BDD">
              <w:rPr>
                <w:noProof/>
                <w:webHidden/>
              </w:rPr>
              <w:fldChar w:fldCharType="separate"/>
            </w:r>
            <w:r w:rsidR="00312BDD">
              <w:rPr>
                <w:noProof/>
                <w:webHidden/>
              </w:rPr>
              <w:t>13</w:t>
            </w:r>
            <w:r w:rsidR="00312BDD">
              <w:rPr>
                <w:noProof/>
                <w:webHidden/>
              </w:rPr>
              <w:fldChar w:fldCharType="end"/>
            </w:r>
          </w:hyperlink>
        </w:p>
        <w:p w14:paraId="671E1E79" w14:textId="022A02A8" w:rsidR="00312BDD" w:rsidRDefault="00000000">
          <w:pPr>
            <w:pStyle w:val="TOC2"/>
            <w:tabs>
              <w:tab w:val="right" w:leader="dot" w:pos="9350"/>
            </w:tabs>
            <w:rPr>
              <w:rFonts w:cstheme="minorBidi"/>
              <w:noProof/>
              <w:sz w:val="22"/>
              <w:szCs w:val="22"/>
            </w:rPr>
          </w:pPr>
          <w:hyperlink w:anchor="_Toc112828669" w:history="1">
            <w:r w:rsidR="00312BDD" w:rsidRPr="00AA60EC">
              <w:rPr>
                <w:rStyle w:val="Hyperlink"/>
                <w:noProof/>
              </w:rPr>
              <w:t>O-Key Activation</w:t>
            </w:r>
            <w:r w:rsidR="00312BDD">
              <w:rPr>
                <w:noProof/>
                <w:webHidden/>
              </w:rPr>
              <w:tab/>
            </w:r>
            <w:r w:rsidR="00312BDD">
              <w:rPr>
                <w:noProof/>
                <w:webHidden/>
              </w:rPr>
              <w:fldChar w:fldCharType="begin"/>
            </w:r>
            <w:r w:rsidR="00312BDD">
              <w:rPr>
                <w:noProof/>
                <w:webHidden/>
              </w:rPr>
              <w:instrText xml:space="preserve"> PAGEREF _Toc112828669 \h </w:instrText>
            </w:r>
            <w:r w:rsidR="00312BDD">
              <w:rPr>
                <w:noProof/>
                <w:webHidden/>
              </w:rPr>
            </w:r>
            <w:r w:rsidR="00312BDD">
              <w:rPr>
                <w:noProof/>
                <w:webHidden/>
              </w:rPr>
              <w:fldChar w:fldCharType="separate"/>
            </w:r>
            <w:r w:rsidR="00312BDD">
              <w:rPr>
                <w:noProof/>
                <w:webHidden/>
              </w:rPr>
              <w:t>14</w:t>
            </w:r>
            <w:r w:rsidR="00312BDD">
              <w:rPr>
                <w:noProof/>
                <w:webHidden/>
              </w:rPr>
              <w:fldChar w:fldCharType="end"/>
            </w:r>
          </w:hyperlink>
        </w:p>
        <w:p w14:paraId="0983E638" w14:textId="3F089027" w:rsidR="00312BDD" w:rsidRDefault="00000000">
          <w:pPr>
            <w:pStyle w:val="TOC2"/>
            <w:tabs>
              <w:tab w:val="right" w:leader="dot" w:pos="9350"/>
            </w:tabs>
            <w:rPr>
              <w:rFonts w:cstheme="minorBidi"/>
              <w:noProof/>
              <w:sz w:val="22"/>
              <w:szCs w:val="22"/>
            </w:rPr>
          </w:pPr>
          <w:hyperlink w:anchor="_Toc112828670" w:history="1">
            <w:r w:rsidR="00312BDD" w:rsidRPr="00AA60EC">
              <w:rPr>
                <w:rStyle w:val="Hyperlink"/>
                <w:noProof/>
              </w:rPr>
              <w:t>Service Accounts</w:t>
            </w:r>
            <w:r w:rsidR="00312BDD">
              <w:rPr>
                <w:noProof/>
                <w:webHidden/>
              </w:rPr>
              <w:tab/>
            </w:r>
            <w:r w:rsidR="00312BDD">
              <w:rPr>
                <w:noProof/>
                <w:webHidden/>
              </w:rPr>
              <w:fldChar w:fldCharType="begin"/>
            </w:r>
            <w:r w:rsidR="00312BDD">
              <w:rPr>
                <w:noProof/>
                <w:webHidden/>
              </w:rPr>
              <w:instrText xml:space="preserve"> PAGEREF _Toc112828670 \h </w:instrText>
            </w:r>
            <w:r w:rsidR="00312BDD">
              <w:rPr>
                <w:noProof/>
                <w:webHidden/>
              </w:rPr>
            </w:r>
            <w:r w:rsidR="00312BDD">
              <w:rPr>
                <w:noProof/>
                <w:webHidden/>
              </w:rPr>
              <w:fldChar w:fldCharType="separate"/>
            </w:r>
            <w:r w:rsidR="00312BDD">
              <w:rPr>
                <w:noProof/>
                <w:webHidden/>
              </w:rPr>
              <w:t>14</w:t>
            </w:r>
            <w:r w:rsidR="00312BDD">
              <w:rPr>
                <w:noProof/>
                <w:webHidden/>
              </w:rPr>
              <w:fldChar w:fldCharType="end"/>
            </w:r>
          </w:hyperlink>
        </w:p>
        <w:p w14:paraId="2423B927" w14:textId="3F04D644" w:rsidR="00312BDD" w:rsidRDefault="00000000">
          <w:pPr>
            <w:pStyle w:val="TOC2"/>
            <w:tabs>
              <w:tab w:val="right" w:leader="dot" w:pos="9350"/>
            </w:tabs>
            <w:rPr>
              <w:rFonts w:cstheme="minorBidi"/>
              <w:noProof/>
              <w:sz w:val="22"/>
              <w:szCs w:val="22"/>
            </w:rPr>
          </w:pPr>
          <w:hyperlink w:anchor="_Toc112828671" w:history="1">
            <w:r w:rsidR="00312BDD" w:rsidRPr="00AA60EC">
              <w:rPr>
                <w:rStyle w:val="Hyperlink"/>
                <w:noProof/>
              </w:rPr>
              <w:t>Long Term Guest Accounts</w:t>
            </w:r>
            <w:r w:rsidR="00312BDD">
              <w:rPr>
                <w:noProof/>
                <w:webHidden/>
              </w:rPr>
              <w:tab/>
            </w:r>
            <w:r w:rsidR="00312BDD">
              <w:rPr>
                <w:noProof/>
                <w:webHidden/>
              </w:rPr>
              <w:fldChar w:fldCharType="begin"/>
            </w:r>
            <w:r w:rsidR="00312BDD">
              <w:rPr>
                <w:noProof/>
                <w:webHidden/>
              </w:rPr>
              <w:instrText xml:space="preserve"> PAGEREF _Toc112828671 \h </w:instrText>
            </w:r>
            <w:r w:rsidR="00312BDD">
              <w:rPr>
                <w:noProof/>
                <w:webHidden/>
              </w:rPr>
            </w:r>
            <w:r w:rsidR="00312BDD">
              <w:rPr>
                <w:noProof/>
                <w:webHidden/>
              </w:rPr>
              <w:fldChar w:fldCharType="separate"/>
            </w:r>
            <w:r w:rsidR="00312BDD">
              <w:rPr>
                <w:noProof/>
                <w:webHidden/>
              </w:rPr>
              <w:t>14</w:t>
            </w:r>
            <w:r w:rsidR="00312BDD">
              <w:rPr>
                <w:noProof/>
                <w:webHidden/>
              </w:rPr>
              <w:fldChar w:fldCharType="end"/>
            </w:r>
          </w:hyperlink>
        </w:p>
        <w:p w14:paraId="0982D999" w14:textId="0B641518" w:rsidR="00312BDD" w:rsidRDefault="00000000">
          <w:pPr>
            <w:pStyle w:val="TOC2"/>
            <w:tabs>
              <w:tab w:val="right" w:leader="dot" w:pos="9350"/>
            </w:tabs>
            <w:rPr>
              <w:rFonts w:cstheme="minorBidi"/>
              <w:noProof/>
              <w:sz w:val="22"/>
              <w:szCs w:val="22"/>
            </w:rPr>
          </w:pPr>
          <w:hyperlink w:anchor="_Toc112828672" w:history="1">
            <w:r w:rsidR="00312BDD" w:rsidRPr="00AA60EC">
              <w:rPr>
                <w:rStyle w:val="Hyperlink"/>
                <w:noProof/>
              </w:rPr>
              <w:t>Mail-Enabled Service Accounts</w:t>
            </w:r>
            <w:r w:rsidR="00312BDD">
              <w:rPr>
                <w:noProof/>
                <w:webHidden/>
              </w:rPr>
              <w:tab/>
            </w:r>
            <w:r w:rsidR="00312BDD">
              <w:rPr>
                <w:noProof/>
                <w:webHidden/>
              </w:rPr>
              <w:fldChar w:fldCharType="begin"/>
            </w:r>
            <w:r w:rsidR="00312BDD">
              <w:rPr>
                <w:noProof/>
                <w:webHidden/>
              </w:rPr>
              <w:instrText xml:space="preserve"> PAGEREF _Toc112828672 \h </w:instrText>
            </w:r>
            <w:r w:rsidR="00312BDD">
              <w:rPr>
                <w:noProof/>
                <w:webHidden/>
              </w:rPr>
            </w:r>
            <w:r w:rsidR="00312BDD">
              <w:rPr>
                <w:noProof/>
                <w:webHidden/>
              </w:rPr>
              <w:fldChar w:fldCharType="separate"/>
            </w:r>
            <w:r w:rsidR="00312BDD">
              <w:rPr>
                <w:noProof/>
                <w:webHidden/>
              </w:rPr>
              <w:t>15</w:t>
            </w:r>
            <w:r w:rsidR="00312BDD">
              <w:rPr>
                <w:noProof/>
                <w:webHidden/>
              </w:rPr>
              <w:fldChar w:fldCharType="end"/>
            </w:r>
          </w:hyperlink>
        </w:p>
        <w:p w14:paraId="7BE2808B" w14:textId="1B766049" w:rsidR="00312BDD" w:rsidRDefault="00000000">
          <w:pPr>
            <w:pStyle w:val="TOC2"/>
            <w:tabs>
              <w:tab w:val="right" w:leader="dot" w:pos="9350"/>
            </w:tabs>
            <w:rPr>
              <w:rFonts w:cstheme="minorBidi"/>
              <w:noProof/>
              <w:sz w:val="22"/>
              <w:szCs w:val="22"/>
            </w:rPr>
          </w:pPr>
          <w:hyperlink w:anchor="_Toc112828673" w:history="1">
            <w:r w:rsidR="00312BDD" w:rsidRPr="00AA60EC">
              <w:rPr>
                <w:rStyle w:val="Hyperlink"/>
                <w:noProof/>
              </w:rPr>
              <w:t>Application Service Accounts</w:t>
            </w:r>
            <w:r w:rsidR="00312BDD">
              <w:rPr>
                <w:noProof/>
                <w:webHidden/>
              </w:rPr>
              <w:tab/>
            </w:r>
            <w:r w:rsidR="00312BDD">
              <w:rPr>
                <w:noProof/>
                <w:webHidden/>
              </w:rPr>
              <w:fldChar w:fldCharType="begin"/>
            </w:r>
            <w:r w:rsidR="00312BDD">
              <w:rPr>
                <w:noProof/>
                <w:webHidden/>
              </w:rPr>
              <w:instrText xml:space="preserve"> PAGEREF _Toc112828673 \h </w:instrText>
            </w:r>
            <w:r w:rsidR="00312BDD">
              <w:rPr>
                <w:noProof/>
                <w:webHidden/>
              </w:rPr>
            </w:r>
            <w:r w:rsidR="00312BDD">
              <w:rPr>
                <w:noProof/>
                <w:webHidden/>
              </w:rPr>
              <w:fldChar w:fldCharType="separate"/>
            </w:r>
            <w:r w:rsidR="00312BDD">
              <w:rPr>
                <w:noProof/>
                <w:webHidden/>
              </w:rPr>
              <w:t>15</w:t>
            </w:r>
            <w:r w:rsidR="00312BDD">
              <w:rPr>
                <w:noProof/>
                <w:webHidden/>
              </w:rPr>
              <w:fldChar w:fldCharType="end"/>
            </w:r>
          </w:hyperlink>
        </w:p>
        <w:p w14:paraId="3B6A5D04" w14:textId="4BBA0E13" w:rsidR="00312BDD" w:rsidRDefault="00000000">
          <w:pPr>
            <w:pStyle w:val="TOC2"/>
            <w:tabs>
              <w:tab w:val="right" w:leader="dot" w:pos="9350"/>
            </w:tabs>
            <w:rPr>
              <w:rFonts w:cstheme="minorBidi"/>
              <w:noProof/>
              <w:sz w:val="22"/>
              <w:szCs w:val="22"/>
            </w:rPr>
          </w:pPr>
          <w:hyperlink w:anchor="_Toc112828674" w:history="1">
            <w:r w:rsidR="00312BDD" w:rsidRPr="00AA60EC">
              <w:rPr>
                <w:rStyle w:val="Hyperlink"/>
                <w:noProof/>
              </w:rPr>
              <w:t>Service Allocation and Access Requests</w:t>
            </w:r>
            <w:r w:rsidR="00312BDD">
              <w:rPr>
                <w:noProof/>
                <w:webHidden/>
              </w:rPr>
              <w:tab/>
            </w:r>
            <w:r w:rsidR="00312BDD">
              <w:rPr>
                <w:noProof/>
                <w:webHidden/>
              </w:rPr>
              <w:fldChar w:fldCharType="begin"/>
            </w:r>
            <w:r w:rsidR="00312BDD">
              <w:rPr>
                <w:noProof/>
                <w:webHidden/>
              </w:rPr>
              <w:instrText xml:space="preserve"> PAGEREF _Toc112828674 \h </w:instrText>
            </w:r>
            <w:r w:rsidR="00312BDD">
              <w:rPr>
                <w:noProof/>
                <w:webHidden/>
              </w:rPr>
            </w:r>
            <w:r w:rsidR="00312BDD">
              <w:rPr>
                <w:noProof/>
                <w:webHidden/>
              </w:rPr>
              <w:fldChar w:fldCharType="separate"/>
            </w:r>
            <w:r w:rsidR="00312BDD">
              <w:rPr>
                <w:noProof/>
                <w:webHidden/>
              </w:rPr>
              <w:t>15</w:t>
            </w:r>
            <w:r w:rsidR="00312BDD">
              <w:rPr>
                <w:noProof/>
                <w:webHidden/>
              </w:rPr>
              <w:fldChar w:fldCharType="end"/>
            </w:r>
          </w:hyperlink>
        </w:p>
        <w:p w14:paraId="7A7F3A7E" w14:textId="174E4A16" w:rsidR="00312BDD" w:rsidRDefault="00000000">
          <w:pPr>
            <w:pStyle w:val="TOC2"/>
            <w:tabs>
              <w:tab w:val="right" w:leader="dot" w:pos="9350"/>
            </w:tabs>
            <w:rPr>
              <w:rFonts w:cstheme="minorBidi"/>
              <w:noProof/>
              <w:sz w:val="22"/>
              <w:szCs w:val="22"/>
            </w:rPr>
          </w:pPr>
          <w:hyperlink w:anchor="_Toc112828675" w:history="1">
            <w:r w:rsidR="00312BDD" w:rsidRPr="00AA60EC">
              <w:rPr>
                <w:rStyle w:val="Hyperlink"/>
                <w:noProof/>
              </w:rPr>
              <w:t>Emergency Alerts Settings</w:t>
            </w:r>
            <w:r w:rsidR="00312BDD">
              <w:rPr>
                <w:noProof/>
                <w:webHidden/>
              </w:rPr>
              <w:tab/>
            </w:r>
            <w:r w:rsidR="00312BDD">
              <w:rPr>
                <w:noProof/>
                <w:webHidden/>
              </w:rPr>
              <w:fldChar w:fldCharType="begin"/>
            </w:r>
            <w:r w:rsidR="00312BDD">
              <w:rPr>
                <w:noProof/>
                <w:webHidden/>
              </w:rPr>
              <w:instrText xml:space="preserve"> PAGEREF _Toc112828675 \h </w:instrText>
            </w:r>
            <w:r w:rsidR="00312BDD">
              <w:rPr>
                <w:noProof/>
                <w:webHidden/>
              </w:rPr>
            </w:r>
            <w:r w:rsidR="00312BDD">
              <w:rPr>
                <w:noProof/>
                <w:webHidden/>
              </w:rPr>
              <w:fldChar w:fldCharType="separate"/>
            </w:r>
            <w:r w:rsidR="00312BDD">
              <w:rPr>
                <w:noProof/>
                <w:webHidden/>
              </w:rPr>
              <w:t>15</w:t>
            </w:r>
            <w:r w:rsidR="00312BDD">
              <w:rPr>
                <w:noProof/>
                <w:webHidden/>
              </w:rPr>
              <w:fldChar w:fldCharType="end"/>
            </w:r>
          </w:hyperlink>
        </w:p>
        <w:p w14:paraId="7DF3DE05" w14:textId="305678A4" w:rsidR="00312BDD" w:rsidRDefault="00000000">
          <w:pPr>
            <w:pStyle w:val="TOC2"/>
            <w:tabs>
              <w:tab w:val="right" w:leader="dot" w:pos="9350"/>
            </w:tabs>
            <w:rPr>
              <w:rFonts w:cstheme="minorBidi"/>
              <w:noProof/>
              <w:sz w:val="22"/>
              <w:szCs w:val="22"/>
            </w:rPr>
          </w:pPr>
          <w:hyperlink w:anchor="_Toc112828676" w:history="1">
            <w:r w:rsidR="00312BDD" w:rsidRPr="00AA60EC">
              <w:rPr>
                <w:rStyle w:val="Hyperlink"/>
                <w:noProof/>
              </w:rPr>
              <w:t>Global Groups</w:t>
            </w:r>
            <w:r w:rsidR="00312BDD">
              <w:rPr>
                <w:noProof/>
                <w:webHidden/>
              </w:rPr>
              <w:tab/>
            </w:r>
            <w:r w:rsidR="00312BDD">
              <w:rPr>
                <w:noProof/>
                <w:webHidden/>
              </w:rPr>
              <w:fldChar w:fldCharType="begin"/>
            </w:r>
            <w:r w:rsidR="00312BDD">
              <w:rPr>
                <w:noProof/>
                <w:webHidden/>
              </w:rPr>
              <w:instrText xml:space="preserve"> PAGEREF _Toc112828676 \h </w:instrText>
            </w:r>
            <w:r w:rsidR="00312BDD">
              <w:rPr>
                <w:noProof/>
                <w:webHidden/>
              </w:rPr>
            </w:r>
            <w:r w:rsidR="00312BDD">
              <w:rPr>
                <w:noProof/>
                <w:webHidden/>
              </w:rPr>
              <w:fldChar w:fldCharType="separate"/>
            </w:r>
            <w:r w:rsidR="00312BDD">
              <w:rPr>
                <w:noProof/>
                <w:webHidden/>
              </w:rPr>
              <w:t>15</w:t>
            </w:r>
            <w:r w:rsidR="00312BDD">
              <w:rPr>
                <w:noProof/>
                <w:webHidden/>
              </w:rPr>
              <w:fldChar w:fldCharType="end"/>
            </w:r>
          </w:hyperlink>
        </w:p>
        <w:p w14:paraId="0F99558A" w14:textId="1AFB58FD" w:rsidR="00312BDD" w:rsidRDefault="00000000">
          <w:pPr>
            <w:pStyle w:val="TOC2"/>
            <w:tabs>
              <w:tab w:val="right" w:leader="dot" w:pos="9350"/>
            </w:tabs>
            <w:rPr>
              <w:rFonts w:cstheme="minorBidi"/>
              <w:noProof/>
              <w:sz w:val="22"/>
              <w:szCs w:val="22"/>
            </w:rPr>
          </w:pPr>
          <w:hyperlink w:anchor="_Toc112828677" w:history="1">
            <w:r w:rsidR="00312BDD" w:rsidRPr="00AA60EC">
              <w:rPr>
                <w:rStyle w:val="Hyperlink"/>
                <w:noProof/>
              </w:rPr>
              <w:t>Authentication Services</w:t>
            </w:r>
            <w:r w:rsidR="00312BDD">
              <w:rPr>
                <w:noProof/>
                <w:webHidden/>
              </w:rPr>
              <w:tab/>
            </w:r>
            <w:r w:rsidR="00312BDD">
              <w:rPr>
                <w:noProof/>
                <w:webHidden/>
              </w:rPr>
              <w:fldChar w:fldCharType="begin"/>
            </w:r>
            <w:r w:rsidR="00312BDD">
              <w:rPr>
                <w:noProof/>
                <w:webHidden/>
              </w:rPr>
              <w:instrText xml:space="preserve"> PAGEREF _Toc112828677 \h </w:instrText>
            </w:r>
            <w:r w:rsidR="00312BDD">
              <w:rPr>
                <w:noProof/>
                <w:webHidden/>
              </w:rPr>
            </w:r>
            <w:r w:rsidR="00312BDD">
              <w:rPr>
                <w:noProof/>
                <w:webHidden/>
              </w:rPr>
              <w:fldChar w:fldCharType="separate"/>
            </w:r>
            <w:r w:rsidR="00312BDD">
              <w:rPr>
                <w:noProof/>
                <w:webHidden/>
              </w:rPr>
              <w:t>15</w:t>
            </w:r>
            <w:r w:rsidR="00312BDD">
              <w:rPr>
                <w:noProof/>
                <w:webHidden/>
              </w:rPr>
              <w:fldChar w:fldCharType="end"/>
            </w:r>
          </w:hyperlink>
        </w:p>
        <w:p w14:paraId="08733C05" w14:textId="5ACF1DC2" w:rsidR="00312BDD" w:rsidRDefault="00000000">
          <w:pPr>
            <w:pStyle w:val="TOC2"/>
            <w:tabs>
              <w:tab w:val="right" w:leader="dot" w:pos="9350"/>
            </w:tabs>
            <w:rPr>
              <w:rFonts w:cstheme="minorBidi"/>
              <w:noProof/>
              <w:sz w:val="22"/>
              <w:szCs w:val="22"/>
            </w:rPr>
          </w:pPr>
          <w:hyperlink w:anchor="_Toc112828678" w:history="1">
            <w:r w:rsidR="00312BDD" w:rsidRPr="00AA60EC">
              <w:rPr>
                <w:rStyle w:val="Hyperlink"/>
                <w:noProof/>
              </w:rPr>
              <w:t>Id System Services</w:t>
            </w:r>
            <w:r w:rsidR="00312BDD">
              <w:rPr>
                <w:noProof/>
                <w:webHidden/>
              </w:rPr>
              <w:tab/>
            </w:r>
            <w:r w:rsidR="00312BDD">
              <w:rPr>
                <w:noProof/>
                <w:webHidden/>
              </w:rPr>
              <w:fldChar w:fldCharType="begin"/>
            </w:r>
            <w:r w:rsidR="00312BDD">
              <w:rPr>
                <w:noProof/>
                <w:webHidden/>
              </w:rPr>
              <w:instrText xml:space="preserve"> PAGEREF _Toc112828678 \h </w:instrText>
            </w:r>
            <w:r w:rsidR="00312BDD">
              <w:rPr>
                <w:noProof/>
                <w:webHidden/>
              </w:rPr>
            </w:r>
            <w:r w:rsidR="00312BDD">
              <w:rPr>
                <w:noProof/>
                <w:webHidden/>
              </w:rPr>
              <w:fldChar w:fldCharType="separate"/>
            </w:r>
            <w:r w:rsidR="00312BDD">
              <w:rPr>
                <w:noProof/>
                <w:webHidden/>
              </w:rPr>
              <w:t>16</w:t>
            </w:r>
            <w:r w:rsidR="00312BDD">
              <w:rPr>
                <w:noProof/>
                <w:webHidden/>
              </w:rPr>
              <w:fldChar w:fldCharType="end"/>
            </w:r>
          </w:hyperlink>
        </w:p>
        <w:p w14:paraId="47D237B9" w14:textId="71D00A4D" w:rsidR="00312BDD" w:rsidRDefault="00000000">
          <w:pPr>
            <w:pStyle w:val="TOC2"/>
            <w:tabs>
              <w:tab w:val="right" w:leader="dot" w:pos="9350"/>
            </w:tabs>
            <w:rPr>
              <w:rFonts w:cstheme="minorBidi"/>
              <w:noProof/>
              <w:sz w:val="22"/>
              <w:szCs w:val="22"/>
            </w:rPr>
          </w:pPr>
          <w:hyperlink w:anchor="_Toc112828679" w:history="1">
            <w:r w:rsidR="00312BDD" w:rsidRPr="00AA60EC">
              <w:rPr>
                <w:rStyle w:val="Hyperlink"/>
                <w:noProof/>
              </w:rPr>
              <w:t>Role and Provisioning Management</w:t>
            </w:r>
            <w:r w:rsidR="00312BDD">
              <w:rPr>
                <w:noProof/>
                <w:webHidden/>
              </w:rPr>
              <w:tab/>
            </w:r>
            <w:r w:rsidR="00312BDD">
              <w:rPr>
                <w:noProof/>
                <w:webHidden/>
              </w:rPr>
              <w:fldChar w:fldCharType="begin"/>
            </w:r>
            <w:r w:rsidR="00312BDD">
              <w:rPr>
                <w:noProof/>
                <w:webHidden/>
              </w:rPr>
              <w:instrText xml:space="preserve"> PAGEREF _Toc112828679 \h </w:instrText>
            </w:r>
            <w:r w:rsidR="00312BDD">
              <w:rPr>
                <w:noProof/>
                <w:webHidden/>
              </w:rPr>
            </w:r>
            <w:r w:rsidR="00312BDD">
              <w:rPr>
                <w:noProof/>
                <w:webHidden/>
              </w:rPr>
              <w:fldChar w:fldCharType="separate"/>
            </w:r>
            <w:r w:rsidR="00312BDD">
              <w:rPr>
                <w:noProof/>
                <w:webHidden/>
              </w:rPr>
              <w:t>16</w:t>
            </w:r>
            <w:r w:rsidR="00312BDD">
              <w:rPr>
                <w:noProof/>
                <w:webHidden/>
              </w:rPr>
              <w:fldChar w:fldCharType="end"/>
            </w:r>
          </w:hyperlink>
        </w:p>
        <w:p w14:paraId="66B09EFA" w14:textId="68A94746" w:rsidR="00312BDD" w:rsidRDefault="00000000">
          <w:pPr>
            <w:pStyle w:val="TOC1"/>
            <w:tabs>
              <w:tab w:val="right" w:leader="dot" w:pos="9350"/>
            </w:tabs>
            <w:rPr>
              <w:rFonts w:cstheme="minorBidi"/>
              <w:noProof/>
              <w:sz w:val="22"/>
              <w:szCs w:val="22"/>
            </w:rPr>
          </w:pPr>
          <w:hyperlink w:anchor="_Toc112828680" w:history="1">
            <w:r w:rsidR="00312BDD" w:rsidRPr="00AA60EC">
              <w:rPr>
                <w:rStyle w:val="Hyperlink"/>
                <w:noProof/>
              </w:rPr>
              <w:t>Software</w:t>
            </w:r>
            <w:r w:rsidR="00312BDD">
              <w:rPr>
                <w:noProof/>
                <w:webHidden/>
              </w:rPr>
              <w:tab/>
            </w:r>
            <w:r w:rsidR="00312BDD">
              <w:rPr>
                <w:noProof/>
                <w:webHidden/>
              </w:rPr>
              <w:fldChar w:fldCharType="begin"/>
            </w:r>
            <w:r w:rsidR="00312BDD">
              <w:rPr>
                <w:noProof/>
                <w:webHidden/>
              </w:rPr>
              <w:instrText xml:space="preserve"> PAGEREF _Toc112828680 \h </w:instrText>
            </w:r>
            <w:r w:rsidR="00312BDD">
              <w:rPr>
                <w:noProof/>
                <w:webHidden/>
              </w:rPr>
            </w:r>
            <w:r w:rsidR="00312BDD">
              <w:rPr>
                <w:noProof/>
                <w:webHidden/>
              </w:rPr>
              <w:fldChar w:fldCharType="separate"/>
            </w:r>
            <w:r w:rsidR="00312BDD">
              <w:rPr>
                <w:noProof/>
                <w:webHidden/>
              </w:rPr>
              <w:t>16</w:t>
            </w:r>
            <w:r w:rsidR="00312BDD">
              <w:rPr>
                <w:noProof/>
                <w:webHidden/>
              </w:rPr>
              <w:fldChar w:fldCharType="end"/>
            </w:r>
          </w:hyperlink>
        </w:p>
        <w:p w14:paraId="20CFD6CE" w14:textId="41717279" w:rsidR="00312BDD" w:rsidRDefault="00000000">
          <w:pPr>
            <w:pStyle w:val="TOC2"/>
            <w:tabs>
              <w:tab w:val="right" w:leader="dot" w:pos="9350"/>
            </w:tabs>
            <w:rPr>
              <w:rFonts w:cstheme="minorBidi"/>
              <w:noProof/>
              <w:sz w:val="22"/>
              <w:szCs w:val="22"/>
            </w:rPr>
          </w:pPr>
          <w:hyperlink w:anchor="_Toc112828681" w:history="1">
            <w:r w:rsidR="00312BDD" w:rsidRPr="00AA60EC">
              <w:rPr>
                <w:rStyle w:val="Hyperlink"/>
                <w:noProof/>
              </w:rPr>
              <w:t>Software Installation</w:t>
            </w:r>
            <w:r w:rsidR="00312BDD">
              <w:rPr>
                <w:noProof/>
                <w:webHidden/>
              </w:rPr>
              <w:tab/>
            </w:r>
            <w:r w:rsidR="00312BDD">
              <w:rPr>
                <w:noProof/>
                <w:webHidden/>
              </w:rPr>
              <w:fldChar w:fldCharType="begin"/>
            </w:r>
            <w:r w:rsidR="00312BDD">
              <w:rPr>
                <w:noProof/>
                <w:webHidden/>
              </w:rPr>
              <w:instrText xml:space="preserve"> PAGEREF _Toc112828681 \h </w:instrText>
            </w:r>
            <w:r w:rsidR="00312BDD">
              <w:rPr>
                <w:noProof/>
                <w:webHidden/>
              </w:rPr>
            </w:r>
            <w:r w:rsidR="00312BDD">
              <w:rPr>
                <w:noProof/>
                <w:webHidden/>
              </w:rPr>
              <w:fldChar w:fldCharType="separate"/>
            </w:r>
            <w:r w:rsidR="00312BDD">
              <w:rPr>
                <w:noProof/>
                <w:webHidden/>
              </w:rPr>
              <w:t>16</w:t>
            </w:r>
            <w:r w:rsidR="00312BDD">
              <w:rPr>
                <w:noProof/>
                <w:webHidden/>
              </w:rPr>
              <w:fldChar w:fldCharType="end"/>
            </w:r>
          </w:hyperlink>
        </w:p>
        <w:p w14:paraId="60706B95" w14:textId="1AA71708" w:rsidR="00312BDD" w:rsidRDefault="00000000">
          <w:pPr>
            <w:pStyle w:val="TOC2"/>
            <w:tabs>
              <w:tab w:val="right" w:leader="dot" w:pos="9350"/>
            </w:tabs>
            <w:rPr>
              <w:rFonts w:cstheme="minorBidi"/>
              <w:noProof/>
              <w:sz w:val="22"/>
              <w:szCs w:val="22"/>
            </w:rPr>
          </w:pPr>
          <w:hyperlink w:anchor="_Toc112828682" w:history="1">
            <w:r w:rsidR="00312BDD" w:rsidRPr="00AA60EC">
              <w:rPr>
                <w:rStyle w:val="Hyperlink"/>
                <w:noProof/>
              </w:rPr>
              <w:t>Campus Software Distribution</w:t>
            </w:r>
            <w:r w:rsidR="00312BDD">
              <w:rPr>
                <w:noProof/>
                <w:webHidden/>
              </w:rPr>
              <w:tab/>
            </w:r>
            <w:r w:rsidR="00312BDD">
              <w:rPr>
                <w:noProof/>
                <w:webHidden/>
              </w:rPr>
              <w:fldChar w:fldCharType="begin"/>
            </w:r>
            <w:r w:rsidR="00312BDD">
              <w:rPr>
                <w:noProof/>
                <w:webHidden/>
              </w:rPr>
              <w:instrText xml:space="preserve"> PAGEREF _Toc112828682 \h </w:instrText>
            </w:r>
            <w:r w:rsidR="00312BDD">
              <w:rPr>
                <w:noProof/>
                <w:webHidden/>
              </w:rPr>
            </w:r>
            <w:r w:rsidR="00312BDD">
              <w:rPr>
                <w:noProof/>
                <w:webHidden/>
              </w:rPr>
              <w:fldChar w:fldCharType="separate"/>
            </w:r>
            <w:r w:rsidR="00312BDD">
              <w:rPr>
                <w:noProof/>
                <w:webHidden/>
              </w:rPr>
              <w:t>16</w:t>
            </w:r>
            <w:r w:rsidR="00312BDD">
              <w:rPr>
                <w:noProof/>
                <w:webHidden/>
              </w:rPr>
              <w:fldChar w:fldCharType="end"/>
            </w:r>
          </w:hyperlink>
        </w:p>
        <w:p w14:paraId="53DC2FA9" w14:textId="5A15B5D9" w:rsidR="00312BDD" w:rsidRDefault="00000000">
          <w:pPr>
            <w:pStyle w:val="TOC2"/>
            <w:tabs>
              <w:tab w:val="right" w:leader="dot" w:pos="9350"/>
            </w:tabs>
            <w:rPr>
              <w:rFonts w:cstheme="minorBidi"/>
              <w:noProof/>
              <w:sz w:val="22"/>
              <w:szCs w:val="22"/>
            </w:rPr>
          </w:pPr>
          <w:hyperlink w:anchor="_Toc112828683" w:history="1">
            <w:r w:rsidR="00312BDD" w:rsidRPr="00AA60EC">
              <w:rPr>
                <w:rStyle w:val="Hyperlink"/>
                <w:noProof/>
              </w:rPr>
              <w:t>Anti-Virus</w:t>
            </w:r>
            <w:r w:rsidR="00312BDD">
              <w:rPr>
                <w:noProof/>
                <w:webHidden/>
              </w:rPr>
              <w:tab/>
            </w:r>
            <w:r w:rsidR="00312BDD">
              <w:rPr>
                <w:noProof/>
                <w:webHidden/>
              </w:rPr>
              <w:fldChar w:fldCharType="begin"/>
            </w:r>
            <w:r w:rsidR="00312BDD">
              <w:rPr>
                <w:noProof/>
                <w:webHidden/>
              </w:rPr>
              <w:instrText xml:space="preserve"> PAGEREF _Toc112828683 \h </w:instrText>
            </w:r>
            <w:r w:rsidR="00312BDD">
              <w:rPr>
                <w:noProof/>
                <w:webHidden/>
              </w:rPr>
            </w:r>
            <w:r w:rsidR="00312BDD">
              <w:rPr>
                <w:noProof/>
                <w:webHidden/>
              </w:rPr>
              <w:fldChar w:fldCharType="separate"/>
            </w:r>
            <w:r w:rsidR="00312BDD">
              <w:rPr>
                <w:noProof/>
                <w:webHidden/>
              </w:rPr>
              <w:t>16</w:t>
            </w:r>
            <w:r w:rsidR="00312BDD">
              <w:rPr>
                <w:noProof/>
                <w:webHidden/>
              </w:rPr>
              <w:fldChar w:fldCharType="end"/>
            </w:r>
          </w:hyperlink>
        </w:p>
        <w:p w14:paraId="411D3BE3" w14:textId="0984768D" w:rsidR="00312BDD" w:rsidRDefault="00000000">
          <w:pPr>
            <w:pStyle w:val="TOC1"/>
            <w:tabs>
              <w:tab w:val="right" w:leader="dot" w:pos="9350"/>
            </w:tabs>
            <w:rPr>
              <w:rFonts w:cstheme="minorBidi"/>
              <w:noProof/>
              <w:sz w:val="22"/>
              <w:szCs w:val="22"/>
            </w:rPr>
          </w:pPr>
          <w:hyperlink w:anchor="_Toc112828684" w:history="1">
            <w:r w:rsidR="00312BDD" w:rsidRPr="00AA60EC">
              <w:rPr>
                <w:rStyle w:val="Hyperlink"/>
                <w:noProof/>
              </w:rPr>
              <w:t>Data Services</w:t>
            </w:r>
            <w:r w:rsidR="00312BDD">
              <w:rPr>
                <w:noProof/>
                <w:webHidden/>
              </w:rPr>
              <w:tab/>
            </w:r>
            <w:r w:rsidR="00312BDD">
              <w:rPr>
                <w:noProof/>
                <w:webHidden/>
              </w:rPr>
              <w:fldChar w:fldCharType="begin"/>
            </w:r>
            <w:r w:rsidR="00312BDD">
              <w:rPr>
                <w:noProof/>
                <w:webHidden/>
              </w:rPr>
              <w:instrText xml:space="preserve"> PAGEREF _Toc112828684 \h </w:instrText>
            </w:r>
            <w:r w:rsidR="00312BDD">
              <w:rPr>
                <w:noProof/>
                <w:webHidden/>
              </w:rPr>
            </w:r>
            <w:r w:rsidR="00312BDD">
              <w:rPr>
                <w:noProof/>
                <w:webHidden/>
              </w:rPr>
              <w:fldChar w:fldCharType="separate"/>
            </w:r>
            <w:r w:rsidR="00312BDD">
              <w:rPr>
                <w:noProof/>
                <w:webHidden/>
              </w:rPr>
              <w:t>16</w:t>
            </w:r>
            <w:r w:rsidR="00312BDD">
              <w:rPr>
                <w:noProof/>
                <w:webHidden/>
              </w:rPr>
              <w:fldChar w:fldCharType="end"/>
            </w:r>
          </w:hyperlink>
        </w:p>
        <w:p w14:paraId="198F56F9" w14:textId="7C8458BB" w:rsidR="00312BDD" w:rsidRDefault="00000000">
          <w:pPr>
            <w:pStyle w:val="TOC2"/>
            <w:tabs>
              <w:tab w:val="right" w:leader="dot" w:pos="9350"/>
            </w:tabs>
            <w:rPr>
              <w:rFonts w:cstheme="minorBidi"/>
              <w:noProof/>
              <w:sz w:val="22"/>
              <w:szCs w:val="22"/>
            </w:rPr>
          </w:pPr>
          <w:hyperlink w:anchor="_Toc112828685" w:history="1">
            <w:r w:rsidR="00312BDD" w:rsidRPr="00AA60EC">
              <w:rPr>
                <w:rStyle w:val="Hyperlink"/>
                <w:noProof/>
              </w:rPr>
              <w:t>Banner Reporting</w:t>
            </w:r>
            <w:r w:rsidR="00312BDD">
              <w:rPr>
                <w:noProof/>
                <w:webHidden/>
              </w:rPr>
              <w:tab/>
            </w:r>
            <w:r w:rsidR="00312BDD">
              <w:rPr>
                <w:noProof/>
                <w:webHidden/>
              </w:rPr>
              <w:fldChar w:fldCharType="begin"/>
            </w:r>
            <w:r w:rsidR="00312BDD">
              <w:rPr>
                <w:noProof/>
                <w:webHidden/>
              </w:rPr>
              <w:instrText xml:space="preserve"> PAGEREF _Toc112828685 \h </w:instrText>
            </w:r>
            <w:r w:rsidR="00312BDD">
              <w:rPr>
                <w:noProof/>
                <w:webHidden/>
              </w:rPr>
            </w:r>
            <w:r w:rsidR="00312BDD">
              <w:rPr>
                <w:noProof/>
                <w:webHidden/>
              </w:rPr>
              <w:fldChar w:fldCharType="separate"/>
            </w:r>
            <w:r w:rsidR="00312BDD">
              <w:rPr>
                <w:noProof/>
                <w:webHidden/>
              </w:rPr>
              <w:t>16</w:t>
            </w:r>
            <w:r w:rsidR="00312BDD">
              <w:rPr>
                <w:noProof/>
                <w:webHidden/>
              </w:rPr>
              <w:fldChar w:fldCharType="end"/>
            </w:r>
          </w:hyperlink>
        </w:p>
        <w:p w14:paraId="2B084A54" w14:textId="32EFC7EB" w:rsidR="00312BDD" w:rsidRDefault="00000000">
          <w:pPr>
            <w:pStyle w:val="TOC2"/>
            <w:tabs>
              <w:tab w:val="right" w:leader="dot" w:pos="9350"/>
            </w:tabs>
            <w:rPr>
              <w:rFonts w:cstheme="minorBidi"/>
              <w:noProof/>
              <w:sz w:val="22"/>
              <w:szCs w:val="22"/>
            </w:rPr>
          </w:pPr>
          <w:hyperlink w:anchor="_Toc112828686" w:history="1">
            <w:r w:rsidR="00312BDD" w:rsidRPr="00AA60EC">
              <w:rPr>
                <w:rStyle w:val="Hyperlink"/>
                <w:noProof/>
              </w:rPr>
              <w:t>ePrint</w:t>
            </w:r>
            <w:r w:rsidR="00312BDD">
              <w:rPr>
                <w:noProof/>
                <w:webHidden/>
              </w:rPr>
              <w:tab/>
            </w:r>
            <w:r w:rsidR="00312BDD">
              <w:rPr>
                <w:noProof/>
                <w:webHidden/>
              </w:rPr>
              <w:fldChar w:fldCharType="begin"/>
            </w:r>
            <w:r w:rsidR="00312BDD">
              <w:rPr>
                <w:noProof/>
                <w:webHidden/>
              </w:rPr>
              <w:instrText xml:space="preserve"> PAGEREF _Toc112828686 \h </w:instrText>
            </w:r>
            <w:r w:rsidR="00312BDD">
              <w:rPr>
                <w:noProof/>
                <w:webHidden/>
              </w:rPr>
            </w:r>
            <w:r w:rsidR="00312BDD">
              <w:rPr>
                <w:noProof/>
                <w:webHidden/>
              </w:rPr>
              <w:fldChar w:fldCharType="separate"/>
            </w:r>
            <w:r w:rsidR="00312BDD">
              <w:rPr>
                <w:noProof/>
                <w:webHidden/>
              </w:rPr>
              <w:t>17</w:t>
            </w:r>
            <w:r w:rsidR="00312BDD">
              <w:rPr>
                <w:noProof/>
                <w:webHidden/>
              </w:rPr>
              <w:fldChar w:fldCharType="end"/>
            </w:r>
          </w:hyperlink>
        </w:p>
        <w:p w14:paraId="78183102" w14:textId="34611EB2" w:rsidR="00312BDD" w:rsidRDefault="00000000">
          <w:pPr>
            <w:pStyle w:val="TOC2"/>
            <w:tabs>
              <w:tab w:val="right" w:leader="dot" w:pos="9350"/>
            </w:tabs>
            <w:rPr>
              <w:rFonts w:cstheme="minorBidi"/>
              <w:noProof/>
              <w:sz w:val="22"/>
              <w:szCs w:val="22"/>
            </w:rPr>
          </w:pPr>
          <w:hyperlink w:anchor="_Toc112828687" w:history="1">
            <w:r w:rsidR="00312BDD" w:rsidRPr="00AA60EC">
              <w:rPr>
                <w:rStyle w:val="Hyperlink"/>
                <w:noProof/>
              </w:rPr>
              <w:t>Document Imaging</w:t>
            </w:r>
            <w:r w:rsidR="00312BDD">
              <w:rPr>
                <w:noProof/>
                <w:webHidden/>
              </w:rPr>
              <w:tab/>
            </w:r>
            <w:r w:rsidR="00312BDD">
              <w:rPr>
                <w:noProof/>
                <w:webHidden/>
              </w:rPr>
              <w:fldChar w:fldCharType="begin"/>
            </w:r>
            <w:r w:rsidR="00312BDD">
              <w:rPr>
                <w:noProof/>
                <w:webHidden/>
              </w:rPr>
              <w:instrText xml:space="preserve"> PAGEREF _Toc112828687 \h </w:instrText>
            </w:r>
            <w:r w:rsidR="00312BDD">
              <w:rPr>
                <w:noProof/>
                <w:webHidden/>
              </w:rPr>
            </w:r>
            <w:r w:rsidR="00312BDD">
              <w:rPr>
                <w:noProof/>
                <w:webHidden/>
              </w:rPr>
              <w:fldChar w:fldCharType="separate"/>
            </w:r>
            <w:r w:rsidR="00312BDD">
              <w:rPr>
                <w:noProof/>
                <w:webHidden/>
              </w:rPr>
              <w:t>17</w:t>
            </w:r>
            <w:r w:rsidR="00312BDD">
              <w:rPr>
                <w:noProof/>
                <w:webHidden/>
              </w:rPr>
              <w:fldChar w:fldCharType="end"/>
            </w:r>
          </w:hyperlink>
        </w:p>
        <w:p w14:paraId="531D1848" w14:textId="54CEA5E1" w:rsidR="00312BDD" w:rsidRDefault="00000000">
          <w:pPr>
            <w:pStyle w:val="TOC1"/>
            <w:tabs>
              <w:tab w:val="right" w:leader="dot" w:pos="9350"/>
            </w:tabs>
            <w:rPr>
              <w:rFonts w:cstheme="minorBidi"/>
              <w:noProof/>
              <w:sz w:val="22"/>
              <w:szCs w:val="22"/>
            </w:rPr>
          </w:pPr>
          <w:hyperlink w:anchor="_Toc112828688" w:history="1">
            <w:r w:rsidR="00312BDD" w:rsidRPr="00AA60EC">
              <w:rPr>
                <w:rStyle w:val="Hyperlink"/>
                <w:noProof/>
              </w:rPr>
              <w:t>New Employee Access to Technology Resources</w:t>
            </w:r>
            <w:r w:rsidR="00312BDD">
              <w:rPr>
                <w:noProof/>
                <w:webHidden/>
              </w:rPr>
              <w:tab/>
            </w:r>
            <w:r w:rsidR="00312BDD">
              <w:rPr>
                <w:noProof/>
                <w:webHidden/>
              </w:rPr>
              <w:fldChar w:fldCharType="begin"/>
            </w:r>
            <w:r w:rsidR="00312BDD">
              <w:rPr>
                <w:noProof/>
                <w:webHidden/>
              </w:rPr>
              <w:instrText xml:space="preserve"> PAGEREF _Toc112828688 \h </w:instrText>
            </w:r>
            <w:r w:rsidR="00312BDD">
              <w:rPr>
                <w:noProof/>
                <w:webHidden/>
              </w:rPr>
            </w:r>
            <w:r w:rsidR="00312BDD">
              <w:rPr>
                <w:noProof/>
                <w:webHidden/>
              </w:rPr>
              <w:fldChar w:fldCharType="separate"/>
            </w:r>
            <w:r w:rsidR="00312BDD">
              <w:rPr>
                <w:noProof/>
                <w:webHidden/>
              </w:rPr>
              <w:t>17</w:t>
            </w:r>
            <w:r w:rsidR="00312BDD">
              <w:rPr>
                <w:noProof/>
                <w:webHidden/>
              </w:rPr>
              <w:fldChar w:fldCharType="end"/>
            </w:r>
          </w:hyperlink>
        </w:p>
        <w:p w14:paraId="1E39540E" w14:textId="193EE335" w:rsidR="00312BDD" w:rsidRDefault="00000000">
          <w:pPr>
            <w:pStyle w:val="TOC2"/>
            <w:tabs>
              <w:tab w:val="right" w:leader="dot" w:pos="9350"/>
            </w:tabs>
            <w:rPr>
              <w:rFonts w:cstheme="minorBidi"/>
              <w:noProof/>
              <w:sz w:val="22"/>
              <w:szCs w:val="22"/>
            </w:rPr>
          </w:pPr>
          <w:hyperlink w:anchor="_Toc112828689" w:history="1">
            <w:r w:rsidR="00312BDD" w:rsidRPr="00AA60EC">
              <w:rPr>
                <w:rStyle w:val="Hyperlink"/>
                <w:noProof/>
              </w:rPr>
              <w:t>Order of Steps for Technology Onboarding:</w:t>
            </w:r>
            <w:r w:rsidR="00312BDD">
              <w:rPr>
                <w:noProof/>
                <w:webHidden/>
              </w:rPr>
              <w:tab/>
            </w:r>
            <w:r w:rsidR="00312BDD">
              <w:rPr>
                <w:noProof/>
                <w:webHidden/>
              </w:rPr>
              <w:fldChar w:fldCharType="begin"/>
            </w:r>
            <w:r w:rsidR="00312BDD">
              <w:rPr>
                <w:noProof/>
                <w:webHidden/>
              </w:rPr>
              <w:instrText xml:space="preserve"> PAGEREF _Toc112828689 \h </w:instrText>
            </w:r>
            <w:r w:rsidR="00312BDD">
              <w:rPr>
                <w:noProof/>
                <w:webHidden/>
              </w:rPr>
            </w:r>
            <w:r w:rsidR="00312BDD">
              <w:rPr>
                <w:noProof/>
                <w:webHidden/>
              </w:rPr>
              <w:fldChar w:fldCharType="separate"/>
            </w:r>
            <w:r w:rsidR="00312BDD">
              <w:rPr>
                <w:noProof/>
                <w:webHidden/>
              </w:rPr>
              <w:t>18</w:t>
            </w:r>
            <w:r w:rsidR="00312BDD">
              <w:rPr>
                <w:noProof/>
                <w:webHidden/>
              </w:rPr>
              <w:fldChar w:fldCharType="end"/>
            </w:r>
          </w:hyperlink>
        </w:p>
        <w:p w14:paraId="3143A2A9" w14:textId="185A6505" w:rsidR="00844630" w:rsidRDefault="00844630">
          <w:r>
            <w:rPr>
              <w:b/>
              <w:bCs/>
              <w:noProof/>
            </w:rPr>
            <w:fldChar w:fldCharType="end"/>
          </w:r>
        </w:p>
      </w:sdtContent>
    </w:sdt>
    <w:p w14:paraId="1A511D43" w14:textId="732DD5BE" w:rsidR="006F519E" w:rsidRPr="00465ED9" w:rsidRDefault="006F519E" w:rsidP="00465ED9">
      <w:pPr>
        <w:pStyle w:val="Heading1"/>
        <w:rPr>
          <w:rStyle w:val="Heading1Char"/>
          <w:b/>
          <w:bCs/>
        </w:rPr>
      </w:pPr>
      <w:bookmarkStart w:id="0" w:name="_Toc112828626"/>
      <w:r w:rsidRPr="00465ED9">
        <w:lastRenderedPageBreak/>
        <w:t>S</w:t>
      </w:r>
      <w:r w:rsidRPr="00465ED9">
        <w:rPr>
          <w:rStyle w:val="Heading1Char"/>
          <w:b/>
          <w:bCs/>
        </w:rPr>
        <w:t>ervice Desk</w:t>
      </w:r>
      <w:bookmarkEnd w:id="0"/>
    </w:p>
    <w:p w14:paraId="34DC4265" w14:textId="77777777" w:rsidR="00853BD9" w:rsidRPr="00853BD9" w:rsidRDefault="00853BD9" w:rsidP="00853BD9">
      <w:pPr>
        <w:pStyle w:val="Heading2"/>
      </w:pPr>
      <w:bookmarkStart w:id="1" w:name="_Toc112828627"/>
      <w:r w:rsidRPr="00853BD9">
        <w:t>Overview</w:t>
      </w:r>
      <w:bookmarkEnd w:id="1"/>
    </w:p>
    <w:p w14:paraId="37F95C99" w14:textId="1E212BCE" w:rsidR="009F0EBF" w:rsidRDefault="00B00D15" w:rsidP="002813C9">
      <w:pPr>
        <w:ind w:left="720"/>
      </w:pPr>
      <w:r>
        <w:t>Technology Services (</w:t>
      </w:r>
      <w:r w:rsidR="006F519E" w:rsidRPr="00331087">
        <w:t>TS</w:t>
      </w:r>
      <w:r>
        <w:t>)</w:t>
      </w:r>
      <w:r w:rsidR="006F519E" w:rsidRPr="00331087">
        <w:t xml:space="preserve"> provides OSUIT’s centralized technology</w:t>
      </w:r>
      <w:r w:rsidR="009D5D8E">
        <w:t xml:space="preserve"> </w:t>
      </w:r>
      <w:r w:rsidR="006F519E" w:rsidRPr="00331087">
        <w:t>support services.</w:t>
      </w:r>
      <w:r w:rsidR="0004335E">
        <w:t xml:space="preserve">  </w:t>
      </w:r>
      <w:r w:rsidR="003607EC">
        <w:t>T</w:t>
      </w:r>
      <w:r w:rsidR="00FB391D">
        <w:t>echnology</w:t>
      </w:r>
      <w:r w:rsidR="007D6488">
        <w:t xml:space="preserve">, by </w:t>
      </w:r>
      <w:r w:rsidR="00CE06D8">
        <w:t xml:space="preserve">dictionary </w:t>
      </w:r>
      <w:r w:rsidR="007D6488">
        <w:t>definition,</w:t>
      </w:r>
      <w:r w:rsidR="00FB391D">
        <w:t xml:space="preserve"> includes </w:t>
      </w:r>
      <w:r w:rsidR="003607EC">
        <w:t xml:space="preserve">tools such as </w:t>
      </w:r>
      <w:r w:rsidR="00FB391D">
        <w:t xml:space="preserve">pencils, </w:t>
      </w:r>
      <w:r w:rsidR="003607EC">
        <w:t xml:space="preserve">automobiles, telephones, </w:t>
      </w:r>
      <w:r w:rsidR="00FB391D">
        <w:t>video games, the wheel,</w:t>
      </w:r>
      <w:r w:rsidR="003607EC">
        <w:t xml:space="preserve"> space shuttles, nuclear missiles, toasters, etc.  </w:t>
      </w:r>
      <w:r w:rsidR="00A96A17">
        <w:t>E</w:t>
      </w:r>
      <w:r w:rsidR="003607EC">
        <w:t>very too</w:t>
      </w:r>
      <w:r w:rsidR="003D4F42">
        <w:t>l humanity</w:t>
      </w:r>
      <w:r w:rsidR="00B936CD">
        <w:t xml:space="preserve"> has invented </w:t>
      </w:r>
      <w:r w:rsidR="003D4F42">
        <w:t xml:space="preserve">is included under the blanket term technology.  The context of the word </w:t>
      </w:r>
      <w:r w:rsidR="003D4F42" w:rsidRPr="00E13938">
        <w:rPr>
          <w:i/>
          <w:iCs/>
        </w:rPr>
        <w:t>technology</w:t>
      </w:r>
      <w:r w:rsidR="003D4F42">
        <w:t xml:space="preserve"> </w:t>
      </w:r>
      <w:r w:rsidR="00E13938">
        <w:t>as used in the name Technology Services is much more narrowly defined.  Technology S</w:t>
      </w:r>
      <w:r w:rsidR="00B936CD">
        <w:t xml:space="preserve">ervices supports </w:t>
      </w:r>
      <w:r w:rsidR="007D6488">
        <w:t xml:space="preserve">or has engaged vendor </w:t>
      </w:r>
      <w:r w:rsidR="00B91560">
        <w:t xml:space="preserve">hardware </w:t>
      </w:r>
      <w:r w:rsidR="007D6488">
        <w:t xml:space="preserve">support for </w:t>
      </w:r>
      <w:r w:rsidR="007A5914" w:rsidRPr="007A5914">
        <w:rPr>
          <w:i/>
          <w:iCs/>
        </w:rPr>
        <w:t>computer</w:t>
      </w:r>
      <w:r w:rsidR="007A5914">
        <w:t xml:space="preserve"> </w:t>
      </w:r>
      <w:r w:rsidR="00776F28" w:rsidRPr="00776F28">
        <w:rPr>
          <w:i/>
          <w:iCs/>
        </w:rPr>
        <w:t>information technology</w:t>
      </w:r>
      <w:r w:rsidR="00776F28">
        <w:t xml:space="preserve"> including </w:t>
      </w:r>
      <w:r w:rsidR="00B936CD">
        <w:t xml:space="preserve">university owned </w:t>
      </w:r>
      <w:r w:rsidR="00776F28">
        <w:t xml:space="preserve">or controlled infrastructure and </w:t>
      </w:r>
      <w:r w:rsidR="00B91560">
        <w:t xml:space="preserve">university owned </w:t>
      </w:r>
      <w:r w:rsidR="00B936CD">
        <w:t xml:space="preserve">endpoints </w:t>
      </w:r>
      <w:r w:rsidR="009F0EBF">
        <w:t xml:space="preserve">connected to the infrastructure, such as computers, </w:t>
      </w:r>
      <w:r w:rsidR="008B132F">
        <w:t xml:space="preserve">servers, </w:t>
      </w:r>
      <w:r w:rsidR="009F0EBF">
        <w:t xml:space="preserve">printers, switches, </w:t>
      </w:r>
      <w:r w:rsidR="005F459E">
        <w:t>IP phones,</w:t>
      </w:r>
      <w:r w:rsidR="00B91560">
        <w:t xml:space="preserve"> security cameras,</w:t>
      </w:r>
      <w:r w:rsidR="005F459E">
        <w:t xml:space="preserve"> </w:t>
      </w:r>
      <w:r w:rsidR="007D6488">
        <w:t xml:space="preserve">and </w:t>
      </w:r>
      <w:r w:rsidR="009F0EBF">
        <w:t>wireless access points.</w:t>
      </w:r>
      <w:r w:rsidR="008B132F">
        <w:t xml:space="preserve">  This service catalog details the services that</w:t>
      </w:r>
      <w:r w:rsidR="001A59F6">
        <w:t xml:space="preserve"> are within the scope of what the Technology Services</w:t>
      </w:r>
      <w:r w:rsidR="008B132F">
        <w:t xml:space="preserve"> </w:t>
      </w:r>
      <w:r w:rsidR="001A59F6">
        <w:t>department is</w:t>
      </w:r>
      <w:r w:rsidR="008B132F">
        <w:t xml:space="preserve"> staffed</w:t>
      </w:r>
      <w:r w:rsidR="001A59F6">
        <w:t>, provisioned,</w:t>
      </w:r>
      <w:r w:rsidR="008B132F">
        <w:t xml:space="preserve"> and trained to support.</w:t>
      </w:r>
      <w:r w:rsidR="00B91560">
        <w:t xml:space="preserve">  Think of it as our menu or catalog</w:t>
      </w:r>
      <w:r w:rsidR="007A5914">
        <w:t xml:space="preserve"> of the services that we offer to our stakeholders.</w:t>
      </w:r>
      <w:r w:rsidR="008B132F">
        <w:t xml:space="preserve">  </w:t>
      </w:r>
    </w:p>
    <w:p w14:paraId="7447BFD4" w14:textId="77777777" w:rsidR="009F0EBF" w:rsidRDefault="009F0EBF" w:rsidP="002813C9">
      <w:pPr>
        <w:ind w:left="720"/>
      </w:pPr>
    </w:p>
    <w:p w14:paraId="31C17501" w14:textId="1A5C08A2" w:rsidR="00C10E61" w:rsidRDefault="0004335E" w:rsidP="002813C9">
      <w:pPr>
        <w:ind w:left="720"/>
      </w:pPr>
      <w:r>
        <w:t>The physical location of the Service Desk is room 121 building 314</w:t>
      </w:r>
      <w:r w:rsidR="00320A28">
        <w:t>,</w:t>
      </w:r>
      <w:r>
        <w:t xml:space="preserve"> Grady Clack</w:t>
      </w:r>
      <w:r w:rsidR="00574BD9">
        <w:t xml:space="preserve"> Student Success Center</w:t>
      </w:r>
      <w:r w:rsidR="00320A28">
        <w:t xml:space="preserve">.  </w:t>
      </w:r>
      <w:r w:rsidR="00D70951">
        <w:t xml:space="preserve">The Service Desk is the </w:t>
      </w:r>
      <w:hyperlink r:id="rId9" w:history="1">
        <w:r w:rsidR="00D70951" w:rsidRPr="00A5647A">
          <w:rPr>
            <w:rStyle w:val="Hyperlink"/>
            <w:i/>
            <w:iCs/>
          </w:rPr>
          <w:t>single point of contact</w:t>
        </w:r>
      </w:hyperlink>
      <w:r w:rsidR="00D70951">
        <w:t xml:space="preserve"> </w:t>
      </w:r>
      <w:r w:rsidR="006A7012">
        <w:t xml:space="preserve">(6-008) </w:t>
      </w:r>
      <w:r w:rsidR="00D70951">
        <w:t>for all requests for technology services</w:t>
      </w:r>
      <w:r w:rsidR="001F3A5C">
        <w:t xml:space="preserve"> listed in this catalog</w:t>
      </w:r>
      <w:r w:rsidR="009F0EBF">
        <w:t xml:space="preserve"> as well as reporting of incidents and outages</w:t>
      </w:r>
      <w:r w:rsidR="00D70951">
        <w:t>.</w:t>
      </w:r>
      <w:r w:rsidR="00C10E61">
        <w:t xml:space="preserve">  </w:t>
      </w:r>
      <w:r w:rsidR="009A1F5B">
        <w:t>All r</w:t>
      </w:r>
      <w:r w:rsidR="00C10E61">
        <w:t xml:space="preserve">equests should be directed to the Service Desk phone (4700) or email </w:t>
      </w:r>
      <w:hyperlink r:id="rId10" w:history="1">
        <w:r w:rsidR="00C10E61" w:rsidRPr="00BD05F5">
          <w:rPr>
            <w:rStyle w:val="Hyperlink"/>
          </w:rPr>
          <w:t>osuitservicedesk2@okm-kace.osuit.edu</w:t>
        </w:r>
      </w:hyperlink>
      <w:r w:rsidR="00C10E61">
        <w:t xml:space="preserve">.  Requests should not be directed </w:t>
      </w:r>
      <w:proofErr w:type="gramStart"/>
      <w:r w:rsidR="00C10E61">
        <w:t>to</w:t>
      </w:r>
      <w:proofErr w:type="gramEnd"/>
      <w:r w:rsidR="00C10E61">
        <w:t xml:space="preserve"> individual employees of the department.</w:t>
      </w:r>
      <w:r w:rsidR="004571CB">
        <w:t xml:space="preserve">  The single most important function of the Service Desk is to document all requests for service and </w:t>
      </w:r>
      <w:r w:rsidR="00F322D2">
        <w:t>to log all</w:t>
      </w:r>
      <w:r w:rsidR="004571CB">
        <w:t xml:space="preserve"> </w:t>
      </w:r>
      <w:proofErr w:type="gramStart"/>
      <w:r w:rsidR="004571CB">
        <w:t>incidents</w:t>
      </w:r>
      <w:proofErr w:type="gramEnd"/>
      <w:r w:rsidR="004571CB">
        <w:t xml:space="preserve"> so nothing falls through the cracks</w:t>
      </w:r>
      <w:r w:rsidR="009A1F5B">
        <w:t xml:space="preserve"> before your request is fulfilled</w:t>
      </w:r>
      <w:r w:rsidR="004571CB">
        <w:t>.  Our Cyber</w:t>
      </w:r>
      <w:r w:rsidR="00CD0D15">
        <w:t xml:space="preserve"> </w:t>
      </w:r>
      <w:r w:rsidR="004571CB">
        <w:t>Resilience policy</w:t>
      </w:r>
      <w:r w:rsidR="009A1F5B">
        <w:t xml:space="preserve"> (6-003)</w:t>
      </w:r>
      <w:r w:rsidR="004571CB">
        <w:t xml:space="preserve"> requires that </w:t>
      </w:r>
      <w:r w:rsidR="00A96A17">
        <w:t xml:space="preserve">we adhere to the ITIL Service Desk model, which is an internationally accepted framework for </w:t>
      </w:r>
      <w:r w:rsidR="009A1F5B">
        <w:t xml:space="preserve">optimal </w:t>
      </w:r>
      <w:r w:rsidR="00A96A17">
        <w:t>operation of service desks and stakeholder support.</w:t>
      </w:r>
      <w:r w:rsidR="009F0EBF">
        <w:t xml:space="preserve">  </w:t>
      </w:r>
      <w:r w:rsidR="00D70951">
        <w:t xml:space="preserve">  </w:t>
      </w:r>
    </w:p>
    <w:p w14:paraId="09395A6A" w14:textId="77777777" w:rsidR="00C10E61" w:rsidRDefault="00C10E61" w:rsidP="002813C9">
      <w:pPr>
        <w:ind w:left="720"/>
      </w:pPr>
    </w:p>
    <w:p w14:paraId="469FECC3" w14:textId="4F252AC1" w:rsidR="00CD0D15" w:rsidRDefault="006F519E" w:rsidP="002813C9">
      <w:pPr>
        <w:ind w:left="720"/>
      </w:pPr>
      <w:r w:rsidRPr="00331087">
        <w:t>The Technology Service Desk provides a wide variety of services to</w:t>
      </w:r>
      <w:r w:rsidR="0059148B">
        <w:t xml:space="preserve"> OSUIT</w:t>
      </w:r>
      <w:r w:rsidRPr="00331087">
        <w:t xml:space="preserve"> students, faculty</w:t>
      </w:r>
      <w:r>
        <w:t>,</w:t>
      </w:r>
      <w:r w:rsidRPr="00331087">
        <w:t xml:space="preserve"> </w:t>
      </w:r>
      <w:r w:rsidR="00B920FF">
        <w:t>staff, and affiliated stakeholders</w:t>
      </w:r>
      <w:r w:rsidR="00F266A0">
        <w:t>,</w:t>
      </w:r>
      <w:r w:rsidRPr="00331087">
        <w:t xml:space="preserve"> </w:t>
      </w:r>
      <w:r w:rsidR="00E86549">
        <w:t>support</w:t>
      </w:r>
      <w:r w:rsidR="0059148B">
        <w:t>ing</w:t>
      </w:r>
      <w:r w:rsidR="00D70951">
        <w:t xml:space="preserve"> the </w:t>
      </w:r>
      <w:r w:rsidR="005B72A5">
        <w:t>computer</w:t>
      </w:r>
      <w:r w:rsidR="00DE606D">
        <w:t xml:space="preserve"> and infrastructure</w:t>
      </w:r>
      <w:r w:rsidR="005B72A5">
        <w:t xml:space="preserve"> </w:t>
      </w:r>
      <w:r w:rsidR="00D70951">
        <w:t>technology necessary to promote increased student-learning outcomes</w:t>
      </w:r>
      <w:r w:rsidR="00762D16">
        <w:t>, enhance institutional effectiveness,</w:t>
      </w:r>
      <w:r w:rsidR="00D70951">
        <w:t xml:space="preserve"> and improve technology self-efficacy</w:t>
      </w:r>
      <w:r w:rsidRPr="00331087">
        <w:t>.</w:t>
      </w:r>
    </w:p>
    <w:p w14:paraId="0FF5ADA6" w14:textId="453613BC" w:rsidR="00CA2843" w:rsidRDefault="006F519E" w:rsidP="002813C9">
      <w:pPr>
        <w:ind w:left="720"/>
      </w:pPr>
      <w:r w:rsidRPr="00331087">
        <w:t xml:space="preserve">  </w:t>
      </w:r>
    </w:p>
    <w:p w14:paraId="479A4442" w14:textId="77777777" w:rsidR="008936CA" w:rsidRDefault="00B138BF" w:rsidP="002813C9">
      <w:pPr>
        <w:ind w:left="720"/>
      </w:pPr>
      <w:r>
        <w:t>Service Desk</w:t>
      </w:r>
      <w:r w:rsidR="006F519E" w:rsidRPr="00331087">
        <w:t xml:space="preserve"> tech</w:t>
      </w:r>
      <w:r w:rsidR="006F519E">
        <w:t>n</w:t>
      </w:r>
      <w:r w:rsidR="006F519E" w:rsidRPr="00331087">
        <w:t xml:space="preserve">ologists can, </w:t>
      </w:r>
      <w:r w:rsidR="0059148B">
        <w:t xml:space="preserve">with your </w:t>
      </w:r>
      <w:r w:rsidR="006F519E" w:rsidRPr="00331087">
        <w:t>permission, remotely access your computer to assist</w:t>
      </w:r>
      <w:r w:rsidR="006F519E">
        <w:t xml:space="preserve"> you with problems.</w:t>
      </w:r>
      <w:r w:rsidR="00231ED1">
        <w:t xml:space="preserve">  </w:t>
      </w:r>
      <w:r w:rsidR="00D5693A">
        <w:t xml:space="preserve">The Service Desk technologists will never ask you for your </w:t>
      </w:r>
      <w:r w:rsidR="00D929DD">
        <w:t>password but</w:t>
      </w:r>
      <w:r w:rsidR="00D5693A">
        <w:t xml:space="preserve"> will instead request that you enter it when necessary.  </w:t>
      </w:r>
      <w:r w:rsidR="00231ED1">
        <w:t xml:space="preserve">The Service Desk provides </w:t>
      </w:r>
      <w:r w:rsidR="006905F3">
        <w:t>telephone support</w:t>
      </w:r>
      <w:r w:rsidR="00901E5E">
        <w:t>, answering questions and working through issues,</w:t>
      </w:r>
      <w:r w:rsidR="006905F3">
        <w:t xml:space="preserve"> </w:t>
      </w:r>
      <w:r w:rsidR="00901E5E">
        <w:t xml:space="preserve">for </w:t>
      </w:r>
      <w:r w:rsidR="00231ED1">
        <w:t>as many as 5,000 stakeholders in the use of 12</w:t>
      </w:r>
      <w:r w:rsidR="00B00D15">
        <w:t>00+</w:t>
      </w:r>
      <w:r w:rsidR="00231ED1">
        <w:t xml:space="preserve"> lab machines, 200</w:t>
      </w:r>
      <w:r w:rsidR="00B00D15">
        <w:t>+</w:t>
      </w:r>
      <w:r w:rsidR="00231ED1">
        <w:t xml:space="preserve"> printers, 800</w:t>
      </w:r>
      <w:r w:rsidR="00B00D15">
        <w:t>+</w:t>
      </w:r>
      <w:r w:rsidR="00231ED1">
        <w:t xml:space="preserve"> </w:t>
      </w:r>
      <w:r w:rsidR="00E86549">
        <w:t xml:space="preserve">university-owned </w:t>
      </w:r>
      <w:r w:rsidR="00231ED1">
        <w:t xml:space="preserve">employee devices, as well as </w:t>
      </w:r>
      <w:r w:rsidR="00B920FF">
        <w:t>thousands</w:t>
      </w:r>
      <w:r w:rsidR="00231ED1">
        <w:t xml:space="preserve"> of </w:t>
      </w:r>
      <w:r w:rsidR="006D1814">
        <w:t>personally owned</w:t>
      </w:r>
      <w:r w:rsidR="00231ED1">
        <w:t xml:space="preserve"> mobile devices</w:t>
      </w:r>
      <w:r w:rsidR="00896E34">
        <w:t xml:space="preserve"> and software applications</w:t>
      </w:r>
      <w:r w:rsidR="00231ED1">
        <w:t>.</w:t>
      </w:r>
      <w:r w:rsidR="006905F3">
        <w:t xml:space="preserve">  As personally owned devices are not standardized and university-configured and due to the number of makes, models, and software versions, support for </w:t>
      </w:r>
      <w:r w:rsidR="006D1814">
        <w:t>personally owned</w:t>
      </w:r>
      <w:r w:rsidR="006905F3">
        <w:t xml:space="preserve"> devices is limited to phone support in connecting to university-provided network resources.</w:t>
      </w:r>
    </w:p>
    <w:p w14:paraId="00EBF93B" w14:textId="1708CC82" w:rsidR="006F519E" w:rsidRDefault="006905F3" w:rsidP="002813C9">
      <w:pPr>
        <w:ind w:left="720"/>
      </w:pPr>
      <w:r>
        <w:t xml:space="preserve"> </w:t>
      </w:r>
    </w:p>
    <w:p w14:paraId="77C50C6B" w14:textId="172BD5A5" w:rsidR="006F519E" w:rsidRDefault="006F519E" w:rsidP="002813C9">
      <w:pPr>
        <w:ind w:left="720"/>
      </w:pPr>
      <w:r>
        <w:lastRenderedPageBreak/>
        <w:t xml:space="preserve">The goal of the Service Desk is to provide timely, </w:t>
      </w:r>
      <w:r w:rsidR="00EB53F2">
        <w:t xml:space="preserve">accurate, </w:t>
      </w:r>
      <w:r>
        <w:t xml:space="preserve">courteous, </w:t>
      </w:r>
      <w:r w:rsidR="00B920FF">
        <w:t>secure</w:t>
      </w:r>
      <w:r w:rsidR="006A7012">
        <w:t xml:space="preserve"> (6-003)</w:t>
      </w:r>
      <w:r w:rsidR="00B920FF">
        <w:t>,</w:t>
      </w:r>
      <w:r w:rsidR="00D5693A">
        <w:t xml:space="preserve"> and </w:t>
      </w:r>
      <w:r>
        <w:t>best-practice</w:t>
      </w:r>
      <w:r w:rsidR="00083097">
        <w:t>-</w:t>
      </w:r>
      <w:r>
        <w:t xml:space="preserve">based first-contact resolution of your </w:t>
      </w:r>
      <w:r w:rsidR="0059148B">
        <w:t xml:space="preserve">service </w:t>
      </w:r>
      <w:r>
        <w:t xml:space="preserve">request.  </w:t>
      </w:r>
      <w:r w:rsidR="008846A7">
        <w:t>It is the goal of</w:t>
      </w:r>
      <w:r>
        <w:t xml:space="preserve"> the Service Desk technologist</w:t>
      </w:r>
      <w:r w:rsidR="00E86549">
        <w:t>s</w:t>
      </w:r>
      <w:r>
        <w:t xml:space="preserve"> </w:t>
      </w:r>
      <w:r w:rsidR="008846A7">
        <w:t>to</w:t>
      </w:r>
      <w:r>
        <w:t xml:space="preserve"> solve your issue </w:t>
      </w:r>
      <w:r w:rsidR="00C64ED5">
        <w:t xml:space="preserve">before they hang up </w:t>
      </w:r>
      <w:r w:rsidR="00E86549">
        <w:t xml:space="preserve">from </w:t>
      </w:r>
      <w:r w:rsidR="00B920FF">
        <w:t>your</w:t>
      </w:r>
      <w:r w:rsidR="00C64ED5">
        <w:t xml:space="preserve"> call</w:t>
      </w:r>
      <w:r>
        <w:t xml:space="preserve">.  </w:t>
      </w:r>
      <w:r w:rsidR="00896E34">
        <w:t>T</w:t>
      </w:r>
      <w:r w:rsidR="00B548FA">
        <w:t xml:space="preserve">he Service Desk staff are ITIL </w:t>
      </w:r>
      <w:r w:rsidR="00CC142A">
        <w:t>trained</w:t>
      </w:r>
      <w:r w:rsidR="00451AFD">
        <w:t xml:space="preserve"> (6-003)</w:t>
      </w:r>
      <w:r w:rsidR="00B548FA">
        <w:t xml:space="preserve"> to </w:t>
      </w:r>
      <w:r w:rsidR="00896E34">
        <w:t xml:space="preserve">allow them to </w:t>
      </w:r>
      <w:r w:rsidR="00B548FA">
        <w:t xml:space="preserve">deliver research-based best-practice services. </w:t>
      </w:r>
      <w:r w:rsidR="005B41CB">
        <w:t xml:space="preserve"> </w:t>
      </w:r>
      <w:r>
        <w:t xml:space="preserve">If </w:t>
      </w:r>
      <w:r w:rsidR="008846A7">
        <w:t>your</w:t>
      </w:r>
      <w:r>
        <w:t xml:space="preserve"> request requires a technologist to come to you</w:t>
      </w:r>
      <w:r w:rsidR="00B920FF">
        <w:t>r desk</w:t>
      </w:r>
      <w:r w:rsidR="00B92876">
        <w:t xml:space="preserve"> to provide in-person support</w:t>
      </w:r>
      <w:r>
        <w:t xml:space="preserve">, </w:t>
      </w:r>
      <w:r w:rsidR="00B138BF">
        <w:t>a tier two support specialist</w:t>
      </w:r>
      <w:r>
        <w:t xml:space="preserve"> will be dispatched on a first-come first-served basis, with</w:t>
      </w:r>
      <w:r w:rsidR="00FA04B4">
        <w:t xml:space="preserve"> issues causing </w:t>
      </w:r>
      <w:r>
        <w:t xml:space="preserve">campus-wide impact taking a priority over day-to-day </w:t>
      </w:r>
      <w:r w:rsidR="00083097">
        <w:t xml:space="preserve">individual </w:t>
      </w:r>
      <w:r>
        <w:t xml:space="preserve">issues. </w:t>
      </w:r>
      <w:r w:rsidR="00C64ED5">
        <w:t>P</w:t>
      </w:r>
      <w:r>
        <w:t>hone support is offered</w:t>
      </w:r>
      <w:r w:rsidRPr="00331087">
        <w:t xml:space="preserve"> at 918-293-4700</w:t>
      </w:r>
      <w:r w:rsidR="00B920FF">
        <w:t xml:space="preserve"> from 7:30 a.m. to 4:30 p.m. Monday through Friday</w:t>
      </w:r>
      <w:r w:rsidR="00FA04B4">
        <w:t xml:space="preserve">.  </w:t>
      </w:r>
      <w:r w:rsidR="0037640B">
        <w:t>You</w:t>
      </w:r>
      <w:r w:rsidR="00FA04B4">
        <w:t xml:space="preserve"> can enter</w:t>
      </w:r>
      <w:r w:rsidR="0037640B">
        <w:t xml:space="preserve"> </w:t>
      </w:r>
      <w:r w:rsidR="00B92876">
        <w:t xml:space="preserve">your </w:t>
      </w:r>
      <w:r w:rsidR="0037640B">
        <w:t>request</w:t>
      </w:r>
      <w:r w:rsidR="00FA04B4">
        <w:t xml:space="preserve"> </w:t>
      </w:r>
      <w:r w:rsidR="00B92876">
        <w:t xml:space="preserve">directly into Technology Services ticketing system </w:t>
      </w:r>
      <w:r w:rsidR="00B920FF">
        <w:t xml:space="preserve">by </w:t>
      </w:r>
      <w:r w:rsidR="00FA04B4">
        <w:t>sending an email to</w:t>
      </w:r>
      <w:r>
        <w:t xml:space="preserve"> </w:t>
      </w:r>
      <w:hyperlink r:id="rId11" w:history="1">
        <w:r w:rsidR="00DB0A63" w:rsidRPr="00DB0A63">
          <w:rPr>
            <w:rStyle w:val="Hyperlink"/>
            <w:rFonts w:ascii="Times New Roman" w:hAnsi="Times New Roman"/>
          </w:rPr>
          <w:t>helpdesk@osuinstituteoftechnology.freshservice.com</w:t>
        </w:r>
      </w:hyperlink>
      <w:r>
        <w:t>.</w:t>
      </w:r>
      <w:r w:rsidR="00D6472F">
        <w:t xml:space="preserve">  If </w:t>
      </w:r>
      <w:r w:rsidR="000B5CA5">
        <w:t>it’s</w:t>
      </w:r>
      <w:r w:rsidR="00D6472F">
        <w:t xml:space="preserve"> after-hours when you realize </w:t>
      </w:r>
      <w:r w:rsidR="005E47D9">
        <w:t xml:space="preserve">you have a request or </w:t>
      </w:r>
      <w:r w:rsidR="00D6472F">
        <w:t>an issue, email in your request to ensure that it will be at the first of the queue at 7:30am the next business day.</w:t>
      </w:r>
      <w:r w:rsidR="00FA04B4">
        <w:t xml:space="preserve">  </w:t>
      </w:r>
    </w:p>
    <w:p w14:paraId="5D7A69B8" w14:textId="77777777" w:rsidR="009C50AC" w:rsidRDefault="009C50AC" w:rsidP="009C50AC">
      <w:pPr>
        <w:pStyle w:val="Heading2"/>
      </w:pPr>
      <w:bookmarkStart w:id="2" w:name="_Toc112828628"/>
      <w:r w:rsidRPr="00080DE2">
        <w:t xml:space="preserve">Self-Service Request </w:t>
      </w:r>
      <w:r w:rsidR="001E192B">
        <w:t>Portal</w:t>
      </w:r>
      <w:bookmarkEnd w:id="2"/>
    </w:p>
    <w:p w14:paraId="3C369F2C" w14:textId="07AFD131" w:rsidR="009C50AC" w:rsidRDefault="009C50AC" w:rsidP="009C50AC">
      <w:pPr>
        <w:ind w:left="720"/>
        <w:rPr>
          <w:rFonts w:ascii="Times New Roman" w:hAnsi="Times New Roman"/>
        </w:rPr>
      </w:pPr>
      <w:r w:rsidRPr="00A13811">
        <w:rPr>
          <w:rFonts w:ascii="Times New Roman" w:hAnsi="Times New Roman"/>
        </w:rPr>
        <w:t xml:space="preserve">TS provides OSUIT's centralized web-based service-management software application that allows TS to coordinate, manage, and track support activities using the ITIL framework.   </w:t>
      </w:r>
      <w:r w:rsidR="00EB53F2">
        <w:rPr>
          <w:rFonts w:ascii="Times New Roman" w:hAnsi="Times New Roman"/>
        </w:rPr>
        <w:t xml:space="preserve">The ITIL framework </w:t>
      </w:r>
      <w:r w:rsidR="00E80C77">
        <w:rPr>
          <w:rFonts w:ascii="Times New Roman" w:hAnsi="Times New Roman"/>
        </w:rPr>
        <w:t xml:space="preserve">is a framework of </w:t>
      </w:r>
      <w:hyperlink r:id="rId12" w:history="1">
        <w:r w:rsidR="00E80C77" w:rsidRPr="00723B04">
          <w:rPr>
            <w:rStyle w:val="Hyperlink"/>
            <w:rFonts w:ascii="Times New Roman" w:hAnsi="Times New Roman"/>
          </w:rPr>
          <w:t>best practices</w:t>
        </w:r>
      </w:hyperlink>
      <w:r w:rsidR="00E80C77">
        <w:rPr>
          <w:rFonts w:ascii="Times New Roman" w:hAnsi="Times New Roman"/>
        </w:rPr>
        <w:t xml:space="preserve"> for IT </w:t>
      </w:r>
      <w:r w:rsidR="00C80C41">
        <w:rPr>
          <w:rFonts w:ascii="Times New Roman" w:hAnsi="Times New Roman"/>
        </w:rPr>
        <w:t>S</w:t>
      </w:r>
      <w:r w:rsidR="00E80C77">
        <w:rPr>
          <w:rFonts w:ascii="Times New Roman" w:hAnsi="Times New Roman"/>
        </w:rPr>
        <w:t xml:space="preserve">ervice </w:t>
      </w:r>
      <w:r w:rsidR="00C80C41">
        <w:rPr>
          <w:rFonts w:ascii="Times New Roman" w:hAnsi="Times New Roman"/>
        </w:rPr>
        <w:t>M</w:t>
      </w:r>
      <w:r w:rsidR="00E80C77">
        <w:rPr>
          <w:rFonts w:ascii="Times New Roman" w:hAnsi="Times New Roman"/>
        </w:rPr>
        <w:t xml:space="preserve">anagement </w:t>
      </w:r>
      <w:r w:rsidR="00C80C41">
        <w:rPr>
          <w:rFonts w:ascii="Times New Roman" w:hAnsi="Times New Roman"/>
        </w:rPr>
        <w:t xml:space="preserve">(ITSM) </w:t>
      </w:r>
      <w:r w:rsidR="00E80C77">
        <w:rPr>
          <w:rFonts w:ascii="Times New Roman" w:hAnsi="Times New Roman"/>
        </w:rPr>
        <w:t>that aligns IT services with business needs</w:t>
      </w:r>
      <w:r w:rsidR="004207A5">
        <w:rPr>
          <w:rFonts w:ascii="Times New Roman" w:hAnsi="Times New Roman"/>
        </w:rPr>
        <w:t xml:space="preserve"> (6-003)</w:t>
      </w:r>
      <w:r w:rsidR="00E80C77">
        <w:rPr>
          <w:rFonts w:ascii="Times New Roman" w:hAnsi="Times New Roman"/>
        </w:rPr>
        <w:t xml:space="preserve">.  </w:t>
      </w:r>
    </w:p>
    <w:p w14:paraId="168520F8" w14:textId="77777777" w:rsidR="009C50AC" w:rsidRDefault="009C50AC" w:rsidP="009C50AC">
      <w:pPr>
        <w:pStyle w:val="Heading2"/>
      </w:pPr>
      <w:bookmarkStart w:id="3" w:name="_Toc112828629"/>
      <w:r>
        <w:t xml:space="preserve">Information Technology </w:t>
      </w:r>
      <w:r w:rsidR="00762D16">
        <w:t xml:space="preserve">Security and </w:t>
      </w:r>
      <w:r>
        <w:t>Compliance</w:t>
      </w:r>
      <w:bookmarkEnd w:id="3"/>
    </w:p>
    <w:p w14:paraId="0C4E9699" w14:textId="5A8F096F" w:rsidR="009C50AC" w:rsidRPr="00A13811" w:rsidRDefault="009C50AC" w:rsidP="009C50AC">
      <w:pPr>
        <w:ind w:left="720"/>
        <w:rPr>
          <w:rFonts w:ascii="Times New Roman" w:hAnsi="Times New Roman"/>
        </w:rPr>
      </w:pPr>
      <w:r w:rsidRPr="00A13811">
        <w:rPr>
          <w:rFonts w:ascii="Times New Roman" w:hAnsi="Times New Roman"/>
        </w:rPr>
        <w:t>Technology Services</w:t>
      </w:r>
      <w:r w:rsidR="00762D16">
        <w:rPr>
          <w:rFonts w:ascii="Times New Roman" w:hAnsi="Times New Roman"/>
        </w:rPr>
        <w:t xml:space="preserve">, in coordination with OSU </w:t>
      </w:r>
      <w:r w:rsidR="007C43D9">
        <w:rPr>
          <w:rFonts w:ascii="Times New Roman" w:hAnsi="Times New Roman"/>
        </w:rPr>
        <w:t>System</w:t>
      </w:r>
      <w:r w:rsidR="00762D16">
        <w:rPr>
          <w:rFonts w:ascii="Times New Roman" w:hAnsi="Times New Roman"/>
        </w:rPr>
        <w:t xml:space="preserve"> Security and the OneNet Network Operations Center, is</w:t>
      </w:r>
      <w:r w:rsidRPr="00A13811">
        <w:rPr>
          <w:rFonts w:ascii="Times New Roman" w:hAnsi="Times New Roman"/>
        </w:rPr>
        <w:t xml:space="preserve"> responsible for </w:t>
      </w:r>
      <w:r w:rsidR="00F266A0">
        <w:rPr>
          <w:rFonts w:ascii="Times New Roman" w:hAnsi="Times New Roman"/>
        </w:rPr>
        <w:t xml:space="preserve">the </w:t>
      </w:r>
      <w:r w:rsidR="00290430">
        <w:rPr>
          <w:rFonts w:ascii="Times New Roman" w:hAnsi="Times New Roman"/>
        </w:rPr>
        <w:t xml:space="preserve">monitoring </w:t>
      </w:r>
      <w:r w:rsidR="001D6884">
        <w:rPr>
          <w:rFonts w:ascii="Times New Roman" w:hAnsi="Times New Roman"/>
        </w:rPr>
        <w:t xml:space="preserve">of </w:t>
      </w:r>
      <w:r w:rsidR="00290430">
        <w:rPr>
          <w:rFonts w:ascii="Times New Roman" w:hAnsi="Times New Roman"/>
        </w:rPr>
        <w:t>and compliance with</w:t>
      </w:r>
      <w:r w:rsidRPr="00A13811">
        <w:rPr>
          <w:rFonts w:ascii="Times New Roman" w:hAnsi="Times New Roman"/>
        </w:rPr>
        <w:t xml:space="preserve"> </w:t>
      </w:r>
      <w:hyperlink r:id="rId13" w:history="1">
        <w:r w:rsidRPr="00723B04">
          <w:rPr>
            <w:rStyle w:val="Hyperlink"/>
            <w:rFonts w:ascii="Times New Roman" w:hAnsi="Times New Roman"/>
          </w:rPr>
          <w:t>information technology policies</w:t>
        </w:r>
      </w:hyperlink>
      <w:r w:rsidRPr="00A13811">
        <w:rPr>
          <w:rFonts w:ascii="Times New Roman" w:hAnsi="Times New Roman"/>
        </w:rPr>
        <w:t xml:space="preserve"> that apply to the OSUIT campus.  Federal, State, and OSU and A&amp;M System </w:t>
      </w:r>
      <w:r w:rsidR="00290430">
        <w:rPr>
          <w:rFonts w:ascii="Times New Roman" w:hAnsi="Times New Roman"/>
        </w:rPr>
        <w:t>i</w:t>
      </w:r>
      <w:r w:rsidRPr="00A13811">
        <w:rPr>
          <w:rFonts w:ascii="Times New Roman" w:hAnsi="Times New Roman"/>
        </w:rPr>
        <w:t xml:space="preserve">nformation </w:t>
      </w:r>
      <w:r w:rsidR="00290430">
        <w:rPr>
          <w:rFonts w:ascii="Times New Roman" w:hAnsi="Times New Roman"/>
        </w:rPr>
        <w:t>t</w:t>
      </w:r>
      <w:r w:rsidRPr="00A13811">
        <w:rPr>
          <w:rFonts w:ascii="Times New Roman" w:hAnsi="Times New Roman"/>
        </w:rPr>
        <w:t>echnology policies and procedures apply to all OSU campuses</w:t>
      </w:r>
      <w:r w:rsidR="00290430">
        <w:rPr>
          <w:rFonts w:ascii="Times New Roman" w:hAnsi="Times New Roman"/>
        </w:rPr>
        <w:t xml:space="preserve"> and stakeholders</w:t>
      </w:r>
      <w:r w:rsidRPr="00A13811">
        <w:rPr>
          <w:rFonts w:ascii="Times New Roman" w:hAnsi="Times New Roman"/>
        </w:rPr>
        <w:t xml:space="preserve">.  These policies can be made more restrictive by OSUIT policies but may not be relaxed.  The State of Oklahoma policies can be found at </w:t>
      </w:r>
      <w:hyperlink r:id="rId14" w:history="1">
        <w:r w:rsidRPr="006622D2">
          <w:rPr>
            <w:rStyle w:val="Hyperlink"/>
            <w:rFonts w:ascii="Times New Roman" w:hAnsi="Times New Roman"/>
          </w:rPr>
          <w:t>https://www.ok.gov/cio/documents/InfoSecPPG.pdf</w:t>
        </w:r>
      </w:hyperlink>
      <w:r w:rsidRPr="00A13811">
        <w:rPr>
          <w:rFonts w:ascii="Times New Roman" w:hAnsi="Times New Roman"/>
        </w:rPr>
        <w:t xml:space="preserve">.  OSUIT technology policies are at </w:t>
      </w:r>
      <w:hyperlink r:id="rId15" w:history="1">
        <w:r w:rsidR="00B33223">
          <w:rPr>
            <w:rStyle w:val="Hyperlink"/>
          </w:rPr>
          <w:t>https://osuit.edu/policies-procedures/it.php</w:t>
        </w:r>
      </w:hyperlink>
      <w:r w:rsidRPr="00A13811">
        <w:rPr>
          <w:rFonts w:ascii="Times New Roman" w:hAnsi="Times New Roman"/>
        </w:rPr>
        <w:t xml:space="preserve">.  Adherence to these policies allows the university to </w:t>
      </w:r>
      <w:r w:rsidR="00762D16">
        <w:rPr>
          <w:rFonts w:ascii="Times New Roman" w:hAnsi="Times New Roman"/>
        </w:rPr>
        <w:t xml:space="preserve">protect its data and </w:t>
      </w:r>
      <w:r w:rsidRPr="00A13811">
        <w:rPr>
          <w:rFonts w:ascii="Times New Roman" w:hAnsi="Times New Roman"/>
        </w:rPr>
        <w:t>mitigate security threats, risks, vulnerabilities, and liabilities</w:t>
      </w:r>
      <w:r w:rsidR="00F266A0">
        <w:rPr>
          <w:rFonts w:ascii="Times New Roman" w:hAnsi="Times New Roman"/>
        </w:rPr>
        <w:t xml:space="preserve"> that threaten </w:t>
      </w:r>
      <w:r w:rsidR="00595B11">
        <w:rPr>
          <w:rFonts w:ascii="Times New Roman" w:hAnsi="Times New Roman"/>
        </w:rPr>
        <w:t xml:space="preserve">the </w:t>
      </w:r>
      <w:r w:rsidR="00F266A0">
        <w:rPr>
          <w:rFonts w:ascii="Times New Roman" w:hAnsi="Times New Roman"/>
        </w:rPr>
        <w:t>confidentiality, integrity, and availability of data</w:t>
      </w:r>
      <w:r w:rsidR="00595B11">
        <w:rPr>
          <w:rFonts w:ascii="Times New Roman" w:hAnsi="Times New Roman"/>
        </w:rPr>
        <w:t>.  This</w:t>
      </w:r>
      <w:r w:rsidRPr="00A13811">
        <w:rPr>
          <w:rFonts w:ascii="Times New Roman" w:hAnsi="Times New Roman"/>
        </w:rPr>
        <w:t xml:space="preserve"> </w:t>
      </w:r>
      <w:r w:rsidR="00C80C41">
        <w:rPr>
          <w:rFonts w:ascii="Times New Roman" w:hAnsi="Times New Roman"/>
        </w:rPr>
        <w:t xml:space="preserve">helps to </w:t>
      </w:r>
      <w:r w:rsidRPr="00A13811">
        <w:rPr>
          <w:rFonts w:ascii="Times New Roman" w:hAnsi="Times New Roman"/>
        </w:rPr>
        <w:t>ensur</w:t>
      </w:r>
      <w:r w:rsidR="00595B11">
        <w:rPr>
          <w:rFonts w:ascii="Times New Roman" w:hAnsi="Times New Roman"/>
        </w:rPr>
        <w:t>e</w:t>
      </w:r>
      <w:r w:rsidRPr="00A13811">
        <w:rPr>
          <w:rFonts w:ascii="Times New Roman" w:hAnsi="Times New Roman"/>
        </w:rPr>
        <w:t xml:space="preserve"> that </w:t>
      </w:r>
      <w:r w:rsidR="00F266A0">
        <w:rPr>
          <w:rFonts w:ascii="Times New Roman" w:hAnsi="Times New Roman"/>
        </w:rPr>
        <w:t>the university</w:t>
      </w:r>
      <w:r w:rsidRPr="00A13811">
        <w:rPr>
          <w:rFonts w:ascii="Times New Roman" w:hAnsi="Times New Roman"/>
        </w:rPr>
        <w:t xml:space="preserve"> can </w:t>
      </w:r>
      <w:r w:rsidR="00C007AC">
        <w:rPr>
          <w:rFonts w:ascii="Times New Roman" w:hAnsi="Times New Roman"/>
        </w:rPr>
        <w:t>continue</w:t>
      </w:r>
      <w:r w:rsidRPr="00A13811">
        <w:rPr>
          <w:rFonts w:ascii="Times New Roman" w:hAnsi="Times New Roman"/>
        </w:rPr>
        <w:t xml:space="preserve"> to fulfill its mission</w:t>
      </w:r>
      <w:r w:rsidR="00364C72">
        <w:rPr>
          <w:rFonts w:ascii="Times New Roman" w:hAnsi="Times New Roman"/>
        </w:rPr>
        <w:t>.</w:t>
      </w:r>
    </w:p>
    <w:p w14:paraId="3DF43084" w14:textId="77777777" w:rsidR="009C50AC" w:rsidRPr="00D92BA7" w:rsidRDefault="009C50AC" w:rsidP="009C50AC">
      <w:pPr>
        <w:pStyle w:val="Heading2"/>
      </w:pPr>
      <w:bookmarkStart w:id="4" w:name="_Toc112828630"/>
      <w:r w:rsidRPr="00D92BA7">
        <w:t>Technology Asset Sanitation</w:t>
      </w:r>
      <w:bookmarkEnd w:id="4"/>
    </w:p>
    <w:p w14:paraId="5F1EF23F" w14:textId="19CE7B0F" w:rsidR="00064D1A" w:rsidRDefault="009C50AC" w:rsidP="009C50AC">
      <w:pPr>
        <w:ind w:left="720"/>
        <w:rPr>
          <w:rFonts w:ascii="Times New Roman" w:hAnsi="Times New Roman"/>
        </w:rPr>
      </w:pPr>
      <w:r w:rsidRPr="00D92BA7">
        <w:rPr>
          <w:rFonts w:ascii="Times New Roman" w:hAnsi="Times New Roman"/>
        </w:rPr>
        <w:t>TS provides secure</w:t>
      </w:r>
      <w:r w:rsidR="00B92876">
        <w:rPr>
          <w:rFonts w:ascii="Times New Roman" w:hAnsi="Times New Roman"/>
        </w:rPr>
        <w:t>,</w:t>
      </w:r>
      <w:r w:rsidR="00C80C41">
        <w:rPr>
          <w:rFonts w:ascii="Times New Roman" w:hAnsi="Times New Roman"/>
        </w:rPr>
        <w:t xml:space="preserve"> </w:t>
      </w:r>
      <w:r w:rsidRPr="00D92BA7">
        <w:rPr>
          <w:rFonts w:ascii="Times New Roman" w:hAnsi="Times New Roman"/>
        </w:rPr>
        <w:t xml:space="preserve">documented </w:t>
      </w:r>
      <w:hyperlink r:id="rId16" w:history="1">
        <w:r w:rsidRPr="00364C72">
          <w:rPr>
            <w:rStyle w:val="Hyperlink"/>
            <w:rFonts w:ascii="Times New Roman" w:hAnsi="Times New Roman"/>
          </w:rPr>
          <w:t>sanitization of removable media</w:t>
        </w:r>
      </w:hyperlink>
      <w:r w:rsidRPr="00D92BA7">
        <w:rPr>
          <w:rFonts w:ascii="Times New Roman" w:hAnsi="Times New Roman"/>
        </w:rPr>
        <w:t xml:space="preserve"> from technology equipment</w:t>
      </w:r>
      <w:r w:rsidR="00CC142A">
        <w:rPr>
          <w:rFonts w:ascii="Times New Roman" w:hAnsi="Times New Roman"/>
        </w:rPr>
        <w:t xml:space="preserve"> prior to the equipment going to auction</w:t>
      </w:r>
      <w:r w:rsidRPr="00D92BA7">
        <w:rPr>
          <w:rFonts w:ascii="Times New Roman" w:hAnsi="Times New Roman"/>
        </w:rPr>
        <w:t xml:space="preserve">.  State law and OSU System policy require that all removable media that leave </w:t>
      </w:r>
      <w:r w:rsidR="00E80C77">
        <w:rPr>
          <w:rFonts w:ascii="Times New Roman" w:hAnsi="Times New Roman"/>
        </w:rPr>
        <w:t>the OSUIT</w:t>
      </w:r>
      <w:r w:rsidRPr="00D92BA7">
        <w:rPr>
          <w:rFonts w:ascii="Times New Roman" w:hAnsi="Times New Roman"/>
        </w:rPr>
        <w:t xml:space="preserve"> campus </w:t>
      </w:r>
      <w:r w:rsidR="00A15B0D">
        <w:rPr>
          <w:rFonts w:ascii="Times New Roman" w:hAnsi="Times New Roman"/>
        </w:rPr>
        <w:t>outside the custody of OSUIT personnel</w:t>
      </w:r>
      <w:r w:rsidRPr="00D92BA7">
        <w:rPr>
          <w:rFonts w:ascii="Times New Roman" w:hAnsi="Times New Roman"/>
        </w:rPr>
        <w:t xml:space="preserve"> be </w:t>
      </w:r>
      <w:hyperlink r:id="rId17" w:history="1">
        <w:r w:rsidRPr="000474B1">
          <w:rPr>
            <w:rStyle w:val="Hyperlink"/>
            <w:rFonts w:ascii="Times New Roman" w:hAnsi="Times New Roman"/>
          </w:rPr>
          <w:t>properly destroyed and delivered to the State Department of Central Services for secure shredding</w:t>
        </w:r>
      </w:hyperlink>
      <w:r w:rsidRPr="00D92BA7">
        <w:rPr>
          <w:rFonts w:ascii="Times New Roman" w:hAnsi="Times New Roman"/>
        </w:rPr>
        <w:t xml:space="preserve">.  This process </w:t>
      </w:r>
      <w:r w:rsidR="00060A9E">
        <w:rPr>
          <w:rFonts w:ascii="Times New Roman" w:hAnsi="Times New Roman"/>
        </w:rPr>
        <w:t>must</w:t>
      </w:r>
      <w:r w:rsidRPr="00D92BA7">
        <w:rPr>
          <w:rFonts w:ascii="Times New Roman" w:hAnsi="Times New Roman"/>
        </w:rPr>
        <w:t xml:space="preserve"> be initiated through </w:t>
      </w:r>
      <w:hyperlink r:id="rId18" w:history="1">
        <w:r w:rsidRPr="000474B1">
          <w:rPr>
            <w:rStyle w:val="Hyperlink"/>
            <w:rFonts w:ascii="Times New Roman" w:hAnsi="Times New Roman"/>
          </w:rPr>
          <w:t>Fiscal Services</w:t>
        </w:r>
      </w:hyperlink>
      <w:r w:rsidRPr="00D92BA7">
        <w:rPr>
          <w:rFonts w:ascii="Times New Roman" w:hAnsi="Times New Roman"/>
        </w:rPr>
        <w:t>.  After the persistent storage, usually a hard drive, has been removed and destroyed</w:t>
      </w:r>
      <w:r w:rsidR="00290430">
        <w:rPr>
          <w:rFonts w:ascii="Times New Roman" w:hAnsi="Times New Roman"/>
        </w:rPr>
        <w:t>, the</w:t>
      </w:r>
      <w:r w:rsidRPr="00D92BA7">
        <w:rPr>
          <w:rFonts w:ascii="Times New Roman" w:hAnsi="Times New Roman"/>
        </w:rPr>
        <w:t xml:space="preserve"> Physical Plant will move the </w:t>
      </w:r>
      <w:r w:rsidR="00B92876">
        <w:rPr>
          <w:rFonts w:ascii="Times New Roman" w:hAnsi="Times New Roman"/>
        </w:rPr>
        <w:t xml:space="preserve">computer </w:t>
      </w:r>
      <w:r w:rsidRPr="00D92BA7">
        <w:rPr>
          <w:rFonts w:ascii="Times New Roman" w:hAnsi="Times New Roman"/>
        </w:rPr>
        <w:t>equipment to auction storage.</w:t>
      </w:r>
      <w:r w:rsidR="00B920FF">
        <w:rPr>
          <w:rFonts w:ascii="Times New Roman" w:hAnsi="Times New Roman"/>
        </w:rPr>
        <w:t xml:space="preserve">  After the annual OSUIT auction, the destroyed media is transported to the State of Oklahoma Department of Central Services for documentation of destruction by shredding.</w:t>
      </w:r>
    </w:p>
    <w:p w14:paraId="16C9D98A" w14:textId="77777777" w:rsidR="00064D1A" w:rsidRDefault="00064D1A" w:rsidP="00064D1A">
      <w:pPr>
        <w:rPr>
          <w:rFonts w:ascii="Times New Roman" w:hAnsi="Times New Roman"/>
        </w:rPr>
      </w:pPr>
    </w:p>
    <w:p w14:paraId="3DDE840F" w14:textId="77777777" w:rsidR="00064D1A" w:rsidRDefault="00064D1A" w:rsidP="00064D1A">
      <w:pPr>
        <w:pStyle w:val="Heading2"/>
      </w:pPr>
      <w:bookmarkStart w:id="5" w:name="_Toc112828631"/>
      <w:r>
        <w:lastRenderedPageBreak/>
        <w:t>Risk Management</w:t>
      </w:r>
      <w:bookmarkEnd w:id="5"/>
    </w:p>
    <w:p w14:paraId="4F7BEFFA" w14:textId="5C3DFDC9" w:rsidR="00064D1A" w:rsidRDefault="00064D1A" w:rsidP="00064D1A">
      <w:pPr>
        <w:ind w:left="720"/>
        <w:rPr>
          <w:rFonts w:ascii="Times New Roman" w:hAnsi="Times New Roman"/>
        </w:rPr>
      </w:pPr>
      <w:r w:rsidRPr="00064D1A">
        <w:rPr>
          <w:rFonts w:ascii="Times New Roman" w:hAnsi="Times New Roman"/>
        </w:rPr>
        <w:t>In the process of weighing availability of services, the benefits of 24x7 uptime must be weighed against the costs of the risk mitigation strategies: avoidance, acceptance, transference, and limitation.</w:t>
      </w:r>
      <w:r w:rsidR="00B92876">
        <w:rPr>
          <w:rFonts w:ascii="Times New Roman" w:hAnsi="Times New Roman"/>
        </w:rPr>
        <w:t xml:space="preserve">  All t</w:t>
      </w:r>
      <w:r w:rsidRPr="00064D1A">
        <w:rPr>
          <w:rFonts w:ascii="Times New Roman" w:hAnsi="Times New Roman"/>
        </w:rPr>
        <w:t>echnology services require electricity to operate.  In the event of a service outage from an electrical utility provider, storm induced power outages, and university physical plant outages due to accidentally cut lines or transmission cabling failure, the result</w:t>
      </w:r>
      <w:r w:rsidR="00B92876">
        <w:rPr>
          <w:rFonts w:ascii="Times New Roman" w:hAnsi="Times New Roman"/>
        </w:rPr>
        <w:t>ing</w:t>
      </w:r>
      <w:r w:rsidRPr="00064D1A">
        <w:rPr>
          <w:rFonts w:ascii="Times New Roman" w:hAnsi="Times New Roman"/>
        </w:rPr>
        <w:t xml:space="preserve"> loss of electricity will cause all or part of campus technology to fail.  Some very simple technology comes right back up when electrical power is restored.  Technology such as computers, network devices, and servers, whose systems may be corrupted by the voltage surges, spikes, and drops</w:t>
      </w:r>
      <w:r w:rsidR="003427AC">
        <w:rPr>
          <w:rFonts w:ascii="Times New Roman" w:hAnsi="Times New Roman"/>
        </w:rPr>
        <w:t>,</w:t>
      </w:r>
      <w:r w:rsidRPr="00064D1A">
        <w:rPr>
          <w:rFonts w:ascii="Times New Roman" w:hAnsi="Times New Roman"/>
        </w:rPr>
        <w:t xml:space="preserve"> resulting from a sudden loss of power</w:t>
      </w:r>
      <w:r w:rsidR="00B92876">
        <w:rPr>
          <w:rFonts w:ascii="Times New Roman" w:hAnsi="Times New Roman"/>
        </w:rPr>
        <w:t>,</w:t>
      </w:r>
      <w:r w:rsidRPr="00064D1A">
        <w:rPr>
          <w:rFonts w:ascii="Times New Roman" w:hAnsi="Times New Roman"/>
        </w:rPr>
        <w:t xml:space="preserve"> often require rebooting or reloading to bring the</w:t>
      </w:r>
      <w:r w:rsidR="00B92876">
        <w:rPr>
          <w:rFonts w:ascii="Times New Roman" w:hAnsi="Times New Roman"/>
        </w:rPr>
        <w:t xml:space="preserve"> technology</w:t>
      </w:r>
      <w:r w:rsidRPr="00064D1A">
        <w:rPr>
          <w:rFonts w:ascii="Times New Roman" w:hAnsi="Times New Roman"/>
        </w:rPr>
        <w:t xml:space="preserve"> back to full functionality.</w:t>
      </w:r>
    </w:p>
    <w:p w14:paraId="513DF3FE" w14:textId="77777777" w:rsidR="00F91442" w:rsidRPr="00064D1A" w:rsidRDefault="00F91442" w:rsidP="00064D1A">
      <w:pPr>
        <w:ind w:left="720"/>
        <w:rPr>
          <w:rFonts w:ascii="Times New Roman" w:hAnsi="Times New Roman"/>
        </w:rPr>
      </w:pPr>
    </w:p>
    <w:p w14:paraId="60B2290D" w14:textId="332AC9FB" w:rsidR="00064D1A" w:rsidRDefault="00064D1A" w:rsidP="00064D1A">
      <w:pPr>
        <w:ind w:left="720"/>
        <w:rPr>
          <w:rFonts w:ascii="Times New Roman" w:hAnsi="Times New Roman"/>
        </w:rPr>
      </w:pPr>
      <w:r w:rsidRPr="00064D1A">
        <w:rPr>
          <w:rFonts w:ascii="Times New Roman" w:hAnsi="Times New Roman"/>
        </w:rPr>
        <w:t>Avoidance of th</w:t>
      </w:r>
      <w:r w:rsidR="00B92876">
        <w:rPr>
          <w:rFonts w:ascii="Times New Roman" w:hAnsi="Times New Roman"/>
        </w:rPr>
        <w:t>is</w:t>
      </w:r>
      <w:r w:rsidRPr="00064D1A">
        <w:rPr>
          <w:rFonts w:ascii="Times New Roman" w:hAnsi="Times New Roman"/>
        </w:rPr>
        <w:t xml:space="preserve"> risk by using standby generators is the preferred risk mitigation strategy</w:t>
      </w:r>
      <w:r w:rsidR="00E12800" w:rsidRPr="00064D1A">
        <w:rPr>
          <w:rFonts w:ascii="Times New Roman" w:hAnsi="Times New Roman"/>
        </w:rPr>
        <w:t>. However</w:t>
      </w:r>
      <w:r w:rsidR="00E12800">
        <w:rPr>
          <w:rFonts w:ascii="Times New Roman" w:hAnsi="Times New Roman"/>
        </w:rPr>
        <w:t>,</w:t>
      </w:r>
      <w:r w:rsidRPr="00064D1A">
        <w:rPr>
          <w:rFonts w:ascii="Times New Roman" w:hAnsi="Times New Roman"/>
        </w:rPr>
        <w:t xml:space="preserve"> standby generators capable of maintain</w:t>
      </w:r>
      <w:r w:rsidR="00B92876">
        <w:rPr>
          <w:rFonts w:ascii="Times New Roman" w:hAnsi="Times New Roman"/>
        </w:rPr>
        <w:t>ing</w:t>
      </w:r>
      <w:r w:rsidRPr="00064D1A">
        <w:rPr>
          <w:rFonts w:ascii="Times New Roman" w:hAnsi="Times New Roman"/>
        </w:rPr>
        <w:t xml:space="preserve"> power to the entire university in the event of a power interruption </w:t>
      </w:r>
      <w:r w:rsidR="00B92876">
        <w:rPr>
          <w:rFonts w:ascii="Times New Roman" w:hAnsi="Times New Roman"/>
        </w:rPr>
        <w:t>are</w:t>
      </w:r>
      <w:r w:rsidRPr="00064D1A">
        <w:rPr>
          <w:rFonts w:ascii="Times New Roman" w:hAnsi="Times New Roman"/>
        </w:rPr>
        <w:t xml:space="preserve"> prohibitively expensive.  In the case of short duration power outages</w:t>
      </w:r>
      <w:r w:rsidR="002F25BF">
        <w:rPr>
          <w:rFonts w:ascii="Times New Roman" w:hAnsi="Times New Roman"/>
        </w:rPr>
        <w:t>,</w:t>
      </w:r>
      <w:r w:rsidRPr="00064D1A">
        <w:rPr>
          <w:rFonts w:ascii="Times New Roman" w:hAnsi="Times New Roman"/>
        </w:rPr>
        <w:t xml:space="preserve"> under ten minutes</w:t>
      </w:r>
      <w:r w:rsidR="002F25BF">
        <w:rPr>
          <w:rFonts w:ascii="Times New Roman" w:hAnsi="Times New Roman"/>
        </w:rPr>
        <w:t>,</w:t>
      </w:r>
      <w:r w:rsidRPr="00064D1A">
        <w:rPr>
          <w:rFonts w:ascii="Times New Roman" w:hAnsi="Times New Roman"/>
        </w:rPr>
        <w:t xml:space="preserve"> the university engages in </w:t>
      </w:r>
      <w:r w:rsidR="00B92876">
        <w:rPr>
          <w:rFonts w:ascii="Times New Roman" w:hAnsi="Times New Roman"/>
        </w:rPr>
        <w:t>risk mitigation</w:t>
      </w:r>
      <w:r w:rsidRPr="00064D1A">
        <w:rPr>
          <w:rFonts w:ascii="Times New Roman" w:hAnsi="Times New Roman"/>
        </w:rPr>
        <w:t xml:space="preserve"> by using affordable </w:t>
      </w:r>
      <w:r w:rsidR="004E6EFD">
        <w:rPr>
          <w:rFonts w:ascii="Times New Roman" w:hAnsi="Times New Roman"/>
        </w:rPr>
        <w:t>uninterruptable power supply (</w:t>
      </w:r>
      <w:r w:rsidRPr="00064D1A">
        <w:rPr>
          <w:rFonts w:ascii="Times New Roman" w:hAnsi="Times New Roman"/>
        </w:rPr>
        <w:t>UPS</w:t>
      </w:r>
      <w:r w:rsidR="004E6EFD">
        <w:rPr>
          <w:rFonts w:ascii="Times New Roman" w:hAnsi="Times New Roman"/>
        </w:rPr>
        <w:t>)</w:t>
      </w:r>
      <w:r w:rsidRPr="00064D1A">
        <w:rPr>
          <w:rFonts w:ascii="Times New Roman" w:hAnsi="Times New Roman"/>
        </w:rPr>
        <w:t xml:space="preserve"> devices on computers, switches, wireless access points and servers.  That means university stakeholder</w:t>
      </w:r>
      <w:r w:rsidR="00D83D97">
        <w:rPr>
          <w:rFonts w:ascii="Times New Roman" w:hAnsi="Times New Roman"/>
        </w:rPr>
        <w:t>s who have chosen to use a UPS</w:t>
      </w:r>
      <w:r w:rsidR="00EA619B">
        <w:rPr>
          <w:rFonts w:ascii="Times New Roman" w:hAnsi="Times New Roman"/>
        </w:rPr>
        <w:t xml:space="preserve"> on their university issued computer</w:t>
      </w:r>
      <w:r w:rsidRPr="00064D1A">
        <w:rPr>
          <w:rFonts w:ascii="Times New Roman" w:hAnsi="Times New Roman"/>
        </w:rPr>
        <w:t xml:space="preserve"> should not see a degradation of technology services for power outages less than 10 minutes although environmental controls will probably fail</w:t>
      </w:r>
      <w:r w:rsidR="00B92876">
        <w:rPr>
          <w:rFonts w:ascii="Times New Roman" w:hAnsi="Times New Roman"/>
        </w:rPr>
        <w:t xml:space="preserve"> until power is restored</w:t>
      </w:r>
      <w:r w:rsidRPr="00064D1A">
        <w:rPr>
          <w:rFonts w:ascii="Times New Roman" w:hAnsi="Times New Roman"/>
        </w:rPr>
        <w:t xml:space="preserve">.  </w:t>
      </w:r>
      <w:r w:rsidR="00E6716B">
        <w:rPr>
          <w:rFonts w:ascii="Times New Roman" w:hAnsi="Times New Roman"/>
        </w:rPr>
        <w:t xml:space="preserve">UPS devices may be purchased using </w:t>
      </w:r>
      <w:hyperlink r:id="rId19" w:history="1">
        <w:proofErr w:type="spellStart"/>
        <w:r w:rsidR="00E6716B" w:rsidRPr="00F93A5A">
          <w:rPr>
            <w:rStyle w:val="Hyperlink"/>
            <w:rFonts w:ascii="Times New Roman" w:hAnsi="Times New Roman"/>
          </w:rPr>
          <w:t>OKCorral</w:t>
        </w:r>
        <w:proofErr w:type="spellEnd"/>
      </w:hyperlink>
      <w:r w:rsidR="00E6716B">
        <w:rPr>
          <w:rFonts w:ascii="Times New Roman" w:hAnsi="Times New Roman"/>
        </w:rPr>
        <w:t>.</w:t>
      </w:r>
    </w:p>
    <w:p w14:paraId="6767EB2A" w14:textId="77777777" w:rsidR="00EA619B" w:rsidRPr="00064D1A" w:rsidRDefault="00EA619B" w:rsidP="00064D1A">
      <w:pPr>
        <w:ind w:left="720"/>
        <w:rPr>
          <w:rFonts w:ascii="Times New Roman" w:hAnsi="Times New Roman"/>
        </w:rPr>
      </w:pPr>
    </w:p>
    <w:p w14:paraId="5BF615FD" w14:textId="7BEBFB3C" w:rsidR="009C50AC" w:rsidRDefault="00064D1A" w:rsidP="00064D1A">
      <w:pPr>
        <w:ind w:left="720"/>
        <w:rPr>
          <w:rFonts w:ascii="Times New Roman" w:hAnsi="Times New Roman"/>
        </w:rPr>
      </w:pPr>
      <w:r w:rsidRPr="00064D1A">
        <w:rPr>
          <w:rFonts w:ascii="Times New Roman" w:hAnsi="Times New Roman"/>
        </w:rPr>
        <w:t xml:space="preserve">In the event of an outage over 10 minutes in duration, the university chooses to accept the risk, since these outages are </w:t>
      </w:r>
      <w:r w:rsidR="00782B85" w:rsidRPr="00064D1A">
        <w:rPr>
          <w:rFonts w:ascii="Times New Roman" w:hAnsi="Times New Roman"/>
        </w:rPr>
        <w:t>infrequent,</w:t>
      </w:r>
      <w:r w:rsidRPr="00064D1A">
        <w:rPr>
          <w:rFonts w:ascii="Times New Roman" w:hAnsi="Times New Roman"/>
        </w:rPr>
        <w:t xml:space="preserve"> and the cost of avoidance outweighs the inconvenience of loss of information technology availability.  Depending on the level of damage caused by the fluctuations in power, most restorations of technology services should occur within </w:t>
      </w:r>
      <w:r w:rsidR="004E6EFD">
        <w:rPr>
          <w:rFonts w:ascii="Times New Roman" w:hAnsi="Times New Roman"/>
        </w:rPr>
        <w:t>eight</w:t>
      </w:r>
      <w:r w:rsidRPr="00064D1A">
        <w:rPr>
          <w:rFonts w:ascii="Times New Roman" w:hAnsi="Times New Roman"/>
        </w:rPr>
        <w:t xml:space="preserve"> hours of the final restoration of power.</w:t>
      </w:r>
      <w:r w:rsidR="00B920FF">
        <w:rPr>
          <w:rFonts w:ascii="Times New Roman" w:hAnsi="Times New Roman"/>
        </w:rPr>
        <w:t xml:space="preserve"> </w:t>
      </w:r>
    </w:p>
    <w:p w14:paraId="0AB6632E" w14:textId="77777777" w:rsidR="009C50AC" w:rsidRPr="00D92BA7" w:rsidRDefault="009C50AC" w:rsidP="009C50AC">
      <w:pPr>
        <w:pStyle w:val="Heading2"/>
      </w:pPr>
      <w:bookmarkStart w:id="6" w:name="_Toc112828632"/>
      <w:r w:rsidRPr="00D92BA7">
        <w:t>Technology Purchase Consultation and Quotes</w:t>
      </w:r>
      <w:bookmarkEnd w:id="6"/>
    </w:p>
    <w:p w14:paraId="02A5D286" w14:textId="77777777" w:rsidR="007C2D7B" w:rsidRDefault="00000000" w:rsidP="009C50AC">
      <w:pPr>
        <w:ind w:left="720"/>
        <w:rPr>
          <w:rFonts w:ascii="Times New Roman" w:hAnsi="Times New Roman"/>
        </w:rPr>
      </w:pPr>
      <w:hyperlink r:id="rId20" w:history="1">
        <w:r w:rsidR="003C277C" w:rsidRPr="009F148F">
          <w:rPr>
            <w:rStyle w:val="Hyperlink"/>
            <w:rFonts w:ascii="Times New Roman" w:hAnsi="Times New Roman"/>
          </w:rPr>
          <w:t>All t</w:t>
        </w:r>
        <w:r w:rsidR="00290430" w:rsidRPr="009F148F">
          <w:rPr>
            <w:rStyle w:val="Hyperlink"/>
            <w:rFonts w:ascii="Times New Roman" w:hAnsi="Times New Roman"/>
          </w:rPr>
          <w:t>echnology purchases</w:t>
        </w:r>
        <w:r w:rsidR="003C277C" w:rsidRPr="009F148F">
          <w:rPr>
            <w:rStyle w:val="Hyperlink"/>
            <w:rFonts w:ascii="Times New Roman" w:hAnsi="Times New Roman"/>
          </w:rPr>
          <w:t xml:space="preserve"> and contracts</w:t>
        </w:r>
        <w:r w:rsidR="00290430" w:rsidRPr="009F148F">
          <w:rPr>
            <w:rStyle w:val="Hyperlink"/>
            <w:rFonts w:ascii="Times New Roman" w:hAnsi="Times New Roman"/>
          </w:rPr>
          <w:t xml:space="preserve"> must be approved by TS</w:t>
        </w:r>
      </w:hyperlink>
      <w:r w:rsidR="00290430">
        <w:rPr>
          <w:rFonts w:ascii="Times New Roman" w:hAnsi="Times New Roman"/>
        </w:rPr>
        <w:t xml:space="preserve"> </w:t>
      </w:r>
      <w:r w:rsidR="004A68FA">
        <w:rPr>
          <w:rFonts w:ascii="Times New Roman" w:hAnsi="Times New Roman"/>
        </w:rPr>
        <w:t>to</w:t>
      </w:r>
      <w:r w:rsidR="00290430">
        <w:rPr>
          <w:rFonts w:ascii="Times New Roman" w:hAnsi="Times New Roman"/>
        </w:rPr>
        <w:t xml:space="preserve"> ensure </w:t>
      </w:r>
      <w:r w:rsidR="003C277C">
        <w:rPr>
          <w:rFonts w:ascii="Times New Roman" w:hAnsi="Times New Roman"/>
        </w:rPr>
        <w:t xml:space="preserve">connectivity, </w:t>
      </w:r>
      <w:r w:rsidR="00290430">
        <w:rPr>
          <w:rFonts w:ascii="Times New Roman" w:hAnsi="Times New Roman"/>
        </w:rPr>
        <w:t>security, standardization, ease of use, compatibility,</w:t>
      </w:r>
      <w:r w:rsidR="003C277C">
        <w:rPr>
          <w:rFonts w:ascii="Times New Roman" w:hAnsi="Times New Roman"/>
        </w:rPr>
        <w:t xml:space="preserve"> </w:t>
      </w:r>
      <w:r w:rsidR="00290430">
        <w:rPr>
          <w:rFonts w:ascii="Times New Roman" w:hAnsi="Times New Roman"/>
        </w:rPr>
        <w:t>and serviceability</w:t>
      </w:r>
      <w:r w:rsidR="00042F12">
        <w:rPr>
          <w:rFonts w:ascii="Times New Roman" w:hAnsi="Times New Roman"/>
        </w:rPr>
        <w:t xml:space="preserve"> (</w:t>
      </w:r>
      <w:r w:rsidR="00C6723C">
        <w:rPr>
          <w:rFonts w:ascii="Times New Roman" w:hAnsi="Times New Roman"/>
        </w:rPr>
        <w:t>OSUIT Purchasing, 3-033, 7-01</w:t>
      </w:r>
      <w:r w:rsidR="007C2D7B">
        <w:rPr>
          <w:rFonts w:ascii="Times New Roman" w:hAnsi="Times New Roman"/>
        </w:rPr>
        <w:t>, 6-009</w:t>
      </w:r>
      <w:r w:rsidR="00C6723C">
        <w:rPr>
          <w:rFonts w:ascii="Times New Roman" w:hAnsi="Times New Roman"/>
        </w:rPr>
        <w:t>)</w:t>
      </w:r>
      <w:r w:rsidR="00290430">
        <w:rPr>
          <w:rFonts w:ascii="Times New Roman" w:hAnsi="Times New Roman"/>
        </w:rPr>
        <w:t xml:space="preserve">.  </w:t>
      </w:r>
      <w:r w:rsidR="009C50AC" w:rsidRPr="00D92BA7">
        <w:rPr>
          <w:rFonts w:ascii="Times New Roman" w:hAnsi="Times New Roman"/>
        </w:rPr>
        <w:t xml:space="preserve">TS provides approved quotes to departments wishing to purchase technology equipment.  The department can then purchase the equipment </w:t>
      </w:r>
      <w:r w:rsidR="00E978DA">
        <w:rPr>
          <w:rFonts w:ascii="Times New Roman" w:hAnsi="Times New Roman"/>
        </w:rPr>
        <w:t>by following</w:t>
      </w:r>
      <w:r w:rsidR="009C50AC" w:rsidRPr="00D92BA7">
        <w:rPr>
          <w:rFonts w:ascii="Times New Roman" w:hAnsi="Times New Roman"/>
        </w:rPr>
        <w:t xml:space="preserve"> </w:t>
      </w:r>
      <w:hyperlink r:id="rId21" w:history="1">
        <w:r w:rsidR="009C50AC" w:rsidRPr="009F148F">
          <w:rPr>
            <w:rStyle w:val="Hyperlink"/>
            <w:rFonts w:ascii="Times New Roman" w:hAnsi="Times New Roman"/>
          </w:rPr>
          <w:t>OSUIT purchasing procedures</w:t>
        </w:r>
      </w:hyperlink>
      <w:r w:rsidR="009C50AC" w:rsidRPr="00D92BA7">
        <w:rPr>
          <w:rFonts w:ascii="Times New Roman" w:hAnsi="Times New Roman"/>
        </w:rPr>
        <w:t>.</w:t>
      </w:r>
      <w:r w:rsidR="004E6EFD">
        <w:rPr>
          <w:rFonts w:ascii="Times New Roman" w:hAnsi="Times New Roman"/>
        </w:rPr>
        <w:t xml:space="preserve"> </w:t>
      </w:r>
    </w:p>
    <w:p w14:paraId="31FA9F5D" w14:textId="3F8C40FC" w:rsidR="00245312" w:rsidRDefault="004E6EFD" w:rsidP="009C50AC">
      <w:pPr>
        <w:ind w:left="720"/>
        <w:rPr>
          <w:rFonts w:ascii="Times New Roman" w:hAnsi="Times New Roman"/>
        </w:rPr>
      </w:pPr>
      <w:r>
        <w:rPr>
          <w:rFonts w:ascii="Times New Roman" w:hAnsi="Times New Roman"/>
        </w:rPr>
        <w:t xml:space="preserve"> </w:t>
      </w:r>
    </w:p>
    <w:p w14:paraId="12078E24" w14:textId="2E8A2364" w:rsidR="009C50AC" w:rsidRDefault="00425743" w:rsidP="009C50AC">
      <w:pPr>
        <w:ind w:left="720"/>
        <w:rPr>
          <w:rFonts w:ascii="Times New Roman" w:hAnsi="Times New Roman"/>
        </w:rPr>
      </w:pPr>
      <w:r>
        <w:rPr>
          <w:rFonts w:ascii="Times New Roman" w:hAnsi="Times New Roman"/>
        </w:rPr>
        <w:t xml:space="preserve">Because processor speed quadruples roughly every four years, according to </w:t>
      </w:r>
      <w:r w:rsidR="00245312">
        <w:rPr>
          <w:rFonts w:ascii="Times New Roman" w:hAnsi="Times New Roman"/>
        </w:rPr>
        <w:t>Moore’s Law, it is advised that departments evaluate whether their technology needs to be upgraded on a four-year cycle.</w:t>
      </w:r>
    </w:p>
    <w:p w14:paraId="047C7C77" w14:textId="77777777" w:rsidR="007C2D7B" w:rsidRDefault="007C2D7B" w:rsidP="009C50AC">
      <w:pPr>
        <w:ind w:left="720"/>
        <w:rPr>
          <w:rFonts w:ascii="Times New Roman" w:hAnsi="Times New Roman"/>
        </w:rPr>
      </w:pPr>
    </w:p>
    <w:p w14:paraId="5227DB95" w14:textId="776038D7" w:rsidR="00245312" w:rsidRDefault="00245312" w:rsidP="009C50AC">
      <w:pPr>
        <w:ind w:left="720"/>
        <w:rPr>
          <w:rFonts w:ascii="Times New Roman" w:hAnsi="Times New Roman"/>
        </w:rPr>
      </w:pPr>
      <w:r>
        <w:rPr>
          <w:rFonts w:ascii="Times New Roman" w:hAnsi="Times New Roman"/>
        </w:rPr>
        <w:t xml:space="preserve">The decision to upgrade and the funding for the upgrade is the responsibility of the department unless the </w:t>
      </w:r>
      <w:r w:rsidR="007D1688">
        <w:rPr>
          <w:rFonts w:ascii="Times New Roman" w:hAnsi="Times New Roman"/>
        </w:rPr>
        <w:t>age of a piece of equipment threatens the confidentiality, integrity, or availability of the network or other devices on it.</w:t>
      </w:r>
    </w:p>
    <w:p w14:paraId="46E4B7EB" w14:textId="77777777" w:rsidR="009C50AC" w:rsidRPr="00D92BA7" w:rsidRDefault="009C50AC" w:rsidP="009C50AC">
      <w:pPr>
        <w:pStyle w:val="Heading2"/>
      </w:pPr>
      <w:bookmarkStart w:id="7" w:name="_Toc112828633"/>
      <w:r w:rsidRPr="00D92BA7">
        <w:lastRenderedPageBreak/>
        <w:t>Print Services</w:t>
      </w:r>
      <w:bookmarkEnd w:id="7"/>
    </w:p>
    <w:p w14:paraId="4F709F17" w14:textId="0E7854EA" w:rsidR="009C50AC" w:rsidRDefault="009C50AC" w:rsidP="009C50AC">
      <w:pPr>
        <w:ind w:left="720"/>
        <w:rPr>
          <w:rFonts w:ascii="Times New Roman" w:hAnsi="Times New Roman"/>
        </w:rPr>
      </w:pPr>
      <w:r w:rsidRPr="00D92BA7">
        <w:rPr>
          <w:rFonts w:ascii="Times New Roman" w:hAnsi="Times New Roman"/>
        </w:rPr>
        <w:t xml:space="preserve">TS acts as liaison between our print services vendor and the departments using the multi-function </w:t>
      </w:r>
      <w:r w:rsidR="00290430">
        <w:rPr>
          <w:rFonts w:ascii="Times New Roman" w:hAnsi="Times New Roman"/>
        </w:rPr>
        <w:t xml:space="preserve">printer </w:t>
      </w:r>
      <w:r w:rsidRPr="00D92BA7">
        <w:rPr>
          <w:rFonts w:ascii="Times New Roman" w:hAnsi="Times New Roman"/>
        </w:rPr>
        <w:t xml:space="preserve">devices. </w:t>
      </w:r>
      <w:r w:rsidR="00672578">
        <w:rPr>
          <w:rFonts w:ascii="Times New Roman" w:hAnsi="Times New Roman"/>
        </w:rPr>
        <w:t>For security reasons</w:t>
      </w:r>
      <w:r w:rsidR="00802A32">
        <w:rPr>
          <w:rFonts w:ascii="Times New Roman" w:hAnsi="Times New Roman"/>
        </w:rPr>
        <w:t>,</w:t>
      </w:r>
      <w:r w:rsidR="00672578">
        <w:rPr>
          <w:rFonts w:ascii="Times New Roman" w:hAnsi="Times New Roman"/>
        </w:rPr>
        <w:t xml:space="preserve"> campus printers are restricted to wired connections.  Wireless use from mobile devices is not supported.  </w:t>
      </w:r>
      <w:r w:rsidRPr="00D92BA7">
        <w:rPr>
          <w:rFonts w:ascii="Times New Roman" w:hAnsi="Times New Roman"/>
        </w:rPr>
        <w:t xml:space="preserve">These machines can copy, print, fax, scan-to-email, or scan-to- network drives. The Service Desk can, on request, set up access control using a password to allow </w:t>
      </w:r>
      <w:r w:rsidR="0037640B">
        <w:rPr>
          <w:rFonts w:ascii="Times New Roman" w:hAnsi="Times New Roman"/>
        </w:rPr>
        <w:t>you</w:t>
      </w:r>
      <w:r w:rsidRPr="00D92BA7">
        <w:rPr>
          <w:rFonts w:ascii="Times New Roman" w:hAnsi="Times New Roman"/>
        </w:rPr>
        <w:t xml:space="preserve"> to hold print jobs or restrict copying using a password. </w:t>
      </w:r>
      <w:r w:rsidR="007C43D9">
        <w:rPr>
          <w:rFonts w:ascii="Times New Roman" w:hAnsi="Times New Roman"/>
        </w:rPr>
        <w:t>To improve cost effectiveness, p</w:t>
      </w:r>
      <w:r w:rsidRPr="00D92BA7">
        <w:rPr>
          <w:rFonts w:ascii="Times New Roman" w:hAnsi="Times New Roman"/>
        </w:rPr>
        <w:t>rinters can be configured to print in only black and white mode</w:t>
      </w:r>
      <w:r w:rsidR="00C80C41">
        <w:rPr>
          <w:rFonts w:ascii="Times New Roman" w:hAnsi="Times New Roman"/>
        </w:rPr>
        <w:t xml:space="preserve"> if desired</w:t>
      </w:r>
      <w:r w:rsidRPr="00D92BA7">
        <w:rPr>
          <w:rFonts w:ascii="Times New Roman" w:hAnsi="Times New Roman"/>
        </w:rPr>
        <w:t xml:space="preserve">.  Toner is automatically shipped to a department </w:t>
      </w:r>
      <w:r w:rsidR="00E63935">
        <w:rPr>
          <w:rFonts w:ascii="Times New Roman" w:hAnsi="Times New Roman"/>
        </w:rPr>
        <w:t xml:space="preserve">by the vendor </w:t>
      </w:r>
      <w:r w:rsidRPr="00D92BA7">
        <w:rPr>
          <w:rFonts w:ascii="Times New Roman" w:hAnsi="Times New Roman"/>
        </w:rPr>
        <w:t>in advance of complete depletion. These devices print at 45 pages per minute. Using the Auto-Store functionality</w:t>
      </w:r>
      <w:r w:rsidR="001D6884">
        <w:rPr>
          <w:rFonts w:ascii="Times New Roman" w:hAnsi="Times New Roman"/>
        </w:rPr>
        <w:t>,</w:t>
      </w:r>
      <w:r w:rsidRPr="00D92BA7">
        <w:rPr>
          <w:rFonts w:ascii="Times New Roman" w:hAnsi="Times New Roman"/>
        </w:rPr>
        <w:t xml:space="preserve"> they can also perform optical character recognition </w:t>
      </w:r>
      <w:r w:rsidR="001D6884">
        <w:rPr>
          <w:rFonts w:ascii="Times New Roman" w:hAnsi="Times New Roman"/>
        </w:rPr>
        <w:t>to create</w:t>
      </w:r>
      <w:r w:rsidRPr="00D92BA7">
        <w:rPr>
          <w:rFonts w:ascii="Times New Roman" w:hAnsi="Times New Roman"/>
        </w:rPr>
        <w:t xml:space="preserve"> searchable PDF documents. If your department’s multi-function printer needs service, please call the </w:t>
      </w:r>
      <w:proofErr w:type="spellStart"/>
      <w:r w:rsidRPr="00D92BA7">
        <w:rPr>
          <w:rFonts w:ascii="Times New Roman" w:hAnsi="Times New Roman"/>
        </w:rPr>
        <w:t>Standley</w:t>
      </w:r>
      <w:proofErr w:type="spellEnd"/>
      <w:r w:rsidRPr="00D92BA7">
        <w:rPr>
          <w:rFonts w:ascii="Times New Roman" w:hAnsi="Times New Roman"/>
        </w:rPr>
        <w:t xml:space="preserve"> Service Desk </w:t>
      </w:r>
      <w:proofErr w:type="gramStart"/>
      <w:r w:rsidRPr="00D92BA7">
        <w:rPr>
          <w:rFonts w:ascii="Times New Roman" w:hAnsi="Times New Roman"/>
        </w:rPr>
        <w:t>at</w:t>
      </w:r>
      <w:proofErr w:type="gramEnd"/>
      <w:r w:rsidRPr="00D92BA7">
        <w:rPr>
          <w:rFonts w:ascii="Times New Roman" w:hAnsi="Times New Roman"/>
        </w:rPr>
        <w:t xml:space="preserve"> 800-522-3725 and </w:t>
      </w:r>
      <w:r w:rsidR="00E80C77">
        <w:rPr>
          <w:rFonts w:ascii="Times New Roman" w:hAnsi="Times New Roman"/>
        </w:rPr>
        <w:t>give</w:t>
      </w:r>
      <w:r w:rsidRPr="00D92BA7">
        <w:rPr>
          <w:rFonts w:ascii="Times New Roman" w:hAnsi="Times New Roman"/>
        </w:rPr>
        <w:t xml:space="preserve"> them the </w:t>
      </w:r>
      <w:r w:rsidR="00BF2FB3" w:rsidRPr="00D92BA7">
        <w:rPr>
          <w:rFonts w:ascii="Times New Roman" w:hAnsi="Times New Roman"/>
        </w:rPr>
        <w:t>five-digit</w:t>
      </w:r>
      <w:r w:rsidRPr="00D92BA7">
        <w:rPr>
          <w:rFonts w:ascii="Times New Roman" w:hAnsi="Times New Roman"/>
        </w:rPr>
        <w:t xml:space="preserve"> copier number located on the top left side of the body of the copier.  If </w:t>
      </w:r>
      <w:r w:rsidR="00514F08">
        <w:rPr>
          <w:rFonts w:ascii="Times New Roman" w:hAnsi="Times New Roman"/>
        </w:rPr>
        <w:t>the printer vendor is</w:t>
      </w:r>
      <w:r w:rsidRPr="00D92BA7">
        <w:rPr>
          <w:rFonts w:ascii="Times New Roman" w:hAnsi="Times New Roman"/>
        </w:rPr>
        <w:t xml:space="preserve"> unable to resolve your problem with a service call</w:t>
      </w:r>
      <w:r w:rsidR="000A0543">
        <w:rPr>
          <w:rFonts w:ascii="Times New Roman" w:hAnsi="Times New Roman"/>
        </w:rPr>
        <w:t>,</w:t>
      </w:r>
      <w:r w:rsidRPr="00D92BA7">
        <w:rPr>
          <w:rFonts w:ascii="Times New Roman" w:hAnsi="Times New Roman"/>
        </w:rPr>
        <w:t xml:space="preserve"> please contact the TS Service Desk at </w:t>
      </w:r>
      <w:hyperlink r:id="rId22" w:history="1">
        <w:r w:rsidR="007C43D9" w:rsidRPr="00A7179D">
          <w:rPr>
            <w:rStyle w:val="Hyperlink"/>
            <w:rFonts w:ascii="Times New Roman" w:hAnsi="Times New Roman"/>
          </w:rPr>
          <w:t>osuit</w:t>
        </w:r>
        <w:r w:rsidR="00A15B0D" w:rsidRPr="00A7179D">
          <w:rPr>
            <w:rStyle w:val="Hyperlink"/>
            <w:rFonts w:ascii="Times New Roman" w:hAnsi="Times New Roman"/>
          </w:rPr>
          <w:t>servicedesk</w:t>
        </w:r>
        <w:r w:rsidR="006D1814" w:rsidRPr="00A7179D">
          <w:rPr>
            <w:rStyle w:val="Hyperlink"/>
            <w:rFonts w:ascii="Times New Roman" w:hAnsi="Times New Roman"/>
          </w:rPr>
          <w:t>2</w:t>
        </w:r>
        <w:r w:rsidRPr="00A7179D">
          <w:rPr>
            <w:rStyle w:val="Hyperlink"/>
            <w:rFonts w:ascii="Times New Roman" w:hAnsi="Times New Roman"/>
          </w:rPr>
          <w:t>@</w:t>
        </w:r>
        <w:r w:rsidR="00A15B0D" w:rsidRPr="00A7179D">
          <w:rPr>
            <w:rStyle w:val="Hyperlink"/>
            <w:rFonts w:ascii="Times New Roman" w:hAnsi="Times New Roman"/>
          </w:rPr>
          <w:t>okm-kace.osuit</w:t>
        </w:r>
        <w:r w:rsidRPr="00A7179D">
          <w:rPr>
            <w:rStyle w:val="Hyperlink"/>
            <w:rFonts w:ascii="Times New Roman" w:hAnsi="Times New Roman"/>
          </w:rPr>
          <w:t>.edu</w:t>
        </w:r>
      </w:hyperlink>
      <w:r w:rsidRPr="00D92BA7">
        <w:rPr>
          <w:rFonts w:ascii="Times New Roman" w:hAnsi="Times New Roman"/>
        </w:rPr>
        <w:t xml:space="preserve"> for escalation of the service request.</w:t>
      </w:r>
      <w:r w:rsidR="00185B18">
        <w:rPr>
          <w:rFonts w:ascii="Times New Roman" w:hAnsi="Times New Roman"/>
        </w:rPr>
        <w:t xml:space="preserve"> </w:t>
      </w:r>
    </w:p>
    <w:p w14:paraId="049D3952" w14:textId="1EACC23A" w:rsidR="009878C2" w:rsidRDefault="009878C2" w:rsidP="009C50AC">
      <w:pPr>
        <w:ind w:left="720"/>
        <w:rPr>
          <w:rFonts w:ascii="Times New Roman" w:hAnsi="Times New Roman"/>
        </w:rPr>
      </w:pPr>
    </w:p>
    <w:p w14:paraId="64A3F0D4" w14:textId="1342E9E8" w:rsidR="009878C2" w:rsidRDefault="009878C2" w:rsidP="009C50AC">
      <w:pPr>
        <w:ind w:left="720"/>
        <w:rPr>
          <w:rFonts w:ascii="Times New Roman" w:hAnsi="Times New Roman"/>
        </w:rPr>
      </w:pPr>
      <w:r>
        <w:rPr>
          <w:rFonts w:ascii="Times New Roman" w:hAnsi="Times New Roman"/>
        </w:rPr>
        <w:t>Monthly Lease</w:t>
      </w:r>
      <w:r>
        <w:rPr>
          <w:rFonts w:ascii="Times New Roman" w:hAnsi="Times New Roman"/>
        </w:rPr>
        <w:tab/>
      </w:r>
      <w:r>
        <w:rPr>
          <w:rFonts w:ascii="Times New Roman" w:hAnsi="Times New Roman"/>
        </w:rPr>
        <w:tab/>
        <w:t>$1980.00</w:t>
      </w:r>
    </w:p>
    <w:p w14:paraId="09141604" w14:textId="1EC0DC19" w:rsidR="009878C2" w:rsidRDefault="009878C2" w:rsidP="009C50AC">
      <w:pPr>
        <w:ind w:left="720"/>
        <w:rPr>
          <w:rFonts w:ascii="Times New Roman" w:hAnsi="Times New Roman"/>
        </w:rPr>
      </w:pPr>
      <w:r>
        <w:rPr>
          <w:rFonts w:ascii="Times New Roman" w:hAnsi="Times New Roman"/>
        </w:rPr>
        <w:t>Per B&amp;W Print</w:t>
      </w:r>
      <w:r>
        <w:rPr>
          <w:rFonts w:ascii="Times New Roman" w:hAnsi="Times New Roman"/>
        </w:rPr>
        <w:tab/>
      </w:r>
      <w:r>
        <w:rPr>
          <w:rFonts w:ascii="Times New Roman" w:hAnsi="Times New Roman"/>
        </w:rPr>
        <w:tab/>
      </w:r>
      <w:r w:rsidR="002F1024">
        <w:rPr>
          <w:rFonts w:ascii="Times New Roman" w:hAnsi="Times New Roman"/>
        </w:rPr>
        <w:t>$000.008</w:t>
      </w:r>
    </w:p>
    <w:p w14:paraId="67C861B4" w14:textId="6AC80E5F" w:rsidR="002F1024" w:rsidRPr="00F804A8" w:rsidRDefault="002F1024" w:rsidP="009C50AC">
      <w:pPr>
        <w:ind w:left="720"/>
        <w:rPr>
          <w:rFonts w:ascii="Times New Roman" w:hAnsi="Times New Roman"/>
        </w:rPr>
      </w:pPr>
      <w:r>
        <w:rPr>
          <w:rFonts w:ascii="Times New Roman" w:hAnsi="Times New Roman"/>
        </w:rPr>
        <w:t>Per Color Print</w:t>
      </w:r>
      <w:r>
        <w:rPr>
          <w:rFonts w:ascii="Times New Roman" w:hAnsi="Times New Roman"/>
        </w:rPr>
        <w:tab/>
      </w:r>
      <w:r>
        <w:rPr>
          <w:rFonts w:ascii="Times New Roman" w:hAnsi="Times New Roman"/>
        </w:rPr>
        <w:tab/>
        <w:t>$000.045</w:t>
      </w:r>
    </w:p>
    <w:p w14:paraId="2E9424B3" w14:textId="77777777" w:rsidR="006F519E" w:rsidRDefault="006F519E" w:rsidP="00853BD9">
      <w:pPr>
        <w:pStyle w:val="Heading1"/>
      </w:pPr>
      <w:bookmarkStart w:id="8" w:name="_Toc112828634"/>
      <w:r>
        <w:t>Desk-Side Support Services</w:t>
      </w:r>
      <w:bookmarkEnd w:id="8"/>
    </w:p>
    <w:p w14:paraId="0450BDB9" w14:textId="77777777" w:rsidR="00585C96" w:rsidRPr="00585C96" w:rsidRDefault="00585C96" w:rsidP="00585C96">
      <w:pPr>
        <w:pStyle w:val="Heading2"/>
      </w:pPr>
      <w:bookmarkStart w:id="9" w:name="_Toc112828635"/>
      <w:r>
        <w:t>Overview</w:t>
      </w:r>
      <w:bookmarkEnd w:id="9"/>
    </w:p>
    <w:p w14:paraId="288B1BC1" w14:textId="2EAE3957" w:rsidR="006F519E" w:rsidRDefault="006F519E" w:rsidP="00D61100">
      <w:pPr>
        <w:ind w:left="720"/>
        <w:rPr>
          <w:rFonts w:ascii="Times New Roman" w:hAnsi="Times New Roman"/>
        </w:rPr>
      </w:pPr>
      <w:r w:rsidRPr="00331087">
        <w:rPr>
          <w:rFonts w:ascii="Times New Roman" w:hAnsi="Times New Roman"/>
        </w:rPr>
        <w:t xml:space="preserve">TS provides centralized </w:t>
      </w:r>
      <w:r w:rsidR="007C7A60">
        <w:rPr>
          <w:rFonts w:ascii="Times New Roman" w:hAnsi="Times New Roman"/>
        </w:rPr>
        <w:t>d</w:t>
      </w:r>
      <w:r w:rsidRPr="00331087">
        <w:rPr>
          <w:rFonts w:ascii="Times New Roman" w:hAnsi="Times New Roman"/>
        </w:rPr>
        <w:t>esk-</w:t>
      </w:r>
      <w:r w:rsidR="007C7A60">
        <w:rPr>
          <w:rFonts w:ascii="Times New Roman" w:hAnsi="Times New Roman"/>
        </w:rPr>
        <w:t>s</w:t>
      </w:r>
      <w:r w:rsidRPr="00331087">
        <w:rPr>
          <w:rFonts w:ascii="Times New Roman" w:hAnsi="Times New Roman"/>
        </w:rPr>
        <w:t xml:space="preserve">ide </w:t>
      </w:r>
      <w:r w:rsidR="007C7A60">
        <w:rPr>
          <w:rFonts w:ascii="Times New Roman" w:hAnsi="Times New Roman"/>
        </w:rPr>
        <w:t>s</w:t>
      </w:r>
      <w:r w:rsidRPr="00331087">
        <w:rPr>
          <w:rFonts w:ascii="Times New Roman" w:hAnsi="Times New Roman"/>
        </w:rPr>
        <w:t xml:space="preserve">upport </w:t>
      </w:r>
      <w:r w:rsidR="007C7A60">
        <w:rPr>
          <w:rFonts w:ascii="Times New Roman" w:hAnsi="Times New Roman"/>
        </w:rPr>
        <w:t>s</w:t>
      </w:r>
      <w:r w:rsidRPr="00331087">
        <w:rPr>
          <w:rFonts w:ascii="Times New Roman" w:hAnsi="Times New Roman"/>
        </w:rPr>
        <w:t>ervices for employee</w:t>
      </w:r>
      <w:r w:rsidR="00E978DA">
        <w:rPr>
          <w:rFonts w:ascii="Times New Roman" w:hAnsi="Times New Roman"/>
        </w:rPr>
        <w:t xml:space="preserve"> offices</w:t>
      </w:r>
      <w:r w:rsidRPr="00331087">
        <w:rPr>
          <w:rFonts w:ascii="Times New Roman" w:hAnsi="Times New Roman"/>
        </w:rPr>
        <w:t xml:space="preserve"> and labs. The core of these services involves direct </w:t>
      </w:r>
      <w:r w:rsidR="0037640B">
        <w:rPr>
          <w:rFonts w:ascii="Times New Roman" w:hAnsi="Times New Roman"/>
        </w:rPr>
        <w:t>stakeholder</w:t>
      </w:r>
      <w:r w:rsidRPr="00331087">
        <w:rPr>
          <w:rFonts w:ascii="Times New Roman" w:hAnsi="Times New Roman"/>
        </w:rPr>
        <w:t xml:space="preserve"> support at the </w:t>
      </w:r>
      <w:r w:rsidR="001D6884">
        <w:rPr>
          <w:rFonts w:ascii="Times New Roman" w:hAnsi="Times New Roman"/>
        </w:rPr>
        <w:t xml:space="preserve">location of </w:t>
      </w:r>
      <w:r w:rsidR="0037640B">
        <w:rPr>
          <w:rFonts w:ascii="Times New Roman" w:hAnsi="Times New Roman"/>
        </w:rPr>
        <w:t>your</w:t>
      </w:r>
      <w:r w:rsidRPr="00331087">
        <w:rPr>
          <w:rFonts w:ascii="Times New Roman" w:hAnsi="Times New Roman"/>
        </w:rPr>
        <w:t xml:space="preserve"> </w:t>
      </w:r>
      <w:r w:rsidR="00854F76">
        <w:rPr>
          <w:rFonts w:ascii="Times New Roman" w:hAnsi="Times New Roman"/>
        </w:rPr>
        <w:t>technology device</w:t>
      </w:r>
      <w:r w:rsidRPr="00331087">
        <w:rPr>
          <w:rFonts w:ascii="Times New Roman" w:hAnsi="Times New Roman"/>
        </w:rPr>
        <w:t xml:space="preserve"> and is provided when it is determined by the TS Service </w:t>
      </w:r>
      <w:r>
        <w:rPr>
          <w:rFonts w:ascii="Times New Roman" w:hAnsi="Times New Roman"/>
        </w:rPr>
        <w:t>D</w:t>
      </w:r>
      <w:r w:rsidRPr="00331087">
        <w:rPr>
          <w:rFonts w:ascii="Times New Roman" w:hAnsi="Times New Roman"/>
        </w:rPr>
        <w:t xml:space="preserve">esk that </w:t>
      </w:r>
      <w:r w:rsidR="00A15B0D">
        <w:rPr>
          <w:rFonts w:ascii="Times New Roman" w:hAnsi="Times New Roman"/>
        </w:rPr>
        <w:t xml:space="preserve">desk-side </w:t>
      </w:r>
      <w:r w:rsidRPr="00331087">
        <w:rPr>
          <w:rFonts w:ascii="Times New Roman" w:hAnsi="Times New Roman"/>
        </w:rPr>
        <w:t xml:space="preserve">support is needed. The </w:t>
      </w:r>
      <w:r w:rsidR="007903E4">
        <w:rPr>
          <w:rFonts w:ascii="Times New Roman" w:hAnsi="Times New Roman"/>
        </w:rPr>
        <w:t xml:space="preserve">Service Desk </w:t>
      </w:r>
      <w:r w:rsidR="007C7A60">
        <w:rPr>
          <w:rFonts w:ascii="Times New Roman" w:hAnsi="Times New Roman"/>
        </w:rPr>
        <w:t>d</w:t>
      </w:r>
      <w:r w:rsidRPr="00331087">
        <w:rPr>
          <w:rFonts w:ascii="Times New Roman" w:hAnsi="Times New Roman"/>
        </w:rPr>
        <w:t>esk-</w:t>
      </w:r>
      <w:r w:rsidR="007C7A60">
        <w:rPr>
          <w:rFonts w:ascii="Times New Roman" w:hAnsi="Times New Roman"/>
        </w:rPr>
        <w:t>s</w:t>
      </w:r>
      <w:r w:rsidRPr="00331087">
        <w:rPr>
          <w:rFonts w:ascii="Times New Roman" w:hAnsi="Times New Roman"/>
        </w:rPr>
        <w:t xml:space="preserve">ide </w:t>
      </w:r>
      <w:r w:rsidR="007C7A60">
        <w:rPr>
          <w:rFonts w:ascii="Times New Roman" w:hAnsi="Times New Roman"/>
        </w:rPr>
        <w:t>s</w:t>
      </w:r>
      <w:r w:rsidRPr="00331087">
        <w:rPr>
          <w:rFonts w:ascii="Times New Roman" w:hAnsi="Times New Roman"/>
        </w:rPr>
        <w:t xml:space="preserve">upport </w:t>
      </w:r>
      <w:r w:rsidR="000A0543">
        <w:rPr>
          <w:rFonts w:ascii="Times New Roman" w:hAnsi="Times New Roman"/>
        </w:rPr>
        <w:t>team</w:t>
      </w:r>
      <w:r w:rsidR="00323F3D">
        <w:rPr>
          <w:rFonts w:ascii="Times New Roman" w:hAnsi="Times New Roman"/>
        </w:rPr>
        <w:t>,</w:t>
      </w:r>
      <w:r w:rsidR="00FE2A40">
        <w:rPr>
          <w:rFonts w:ascii="Times New Roman" w:hAnsi="Times New Roman"/>
        </w:rPr>
        <w:t xml:space="preserve"> tier 2</w:t>
      </w:r>
      <w:r w:rsidR="00323F3D">
        <w:rPr>
          <w:rFonts w:ascii="Times New Roman" w:hAnsi="Times New Roman"/>
        </w:rPr>
        <w:t>,</w:t>
      </w:r>
      <w:r w:rsidRPr="00331087">
        <w:rPr>
          <w:rFonts w:ascii="Times New Roman" w:hAnsi="Times New Roman"/>
        </w:rPr>
        <w:t xml:space="preserve"> </w:t>
      </w:r>
      <w:r w:rsidR="00C64ED5">
        <w:rPr>
          <w:rFonts w:ascii="Times New Roman" w:hAnsi="Times New Roman"/>
        </w:rPr>
        <w:t xml:space="preserve">extends the </w:t>
      </w:r>
      <w:r w:rsidRPr="00331087">
        <w:rPr>
          <w:rFonts w:ascii="Times New Roman" w:hAnsi="Times New Roman"/>
        </w:rPr>
        <w:t xml:space="preserve">services provided by the Service </w:t>
      </w:r>
      <w:r w:rsidR="007C43D9">
        <w:rPr>
          <w:rFonts w:ascii="Times New Roman" w:hAnsi="Times New Roman"/>
        </w:rPr>
        <w:t>D</w:t>
      </w:r>
      <w:r w:rsidRPr="00331087">
        <w:rPr>
          <w:rFonts w:ascii="Times New Roman" w:hAnsi="Times New Roman"/>
        </w:rPr>
        <w:t>esk</w:t>
      </w:r>
      <w:r w:rsidR="00FE2A40">
        <w:rPr>
          <w:rFonts w:ascii="Times New Roman" w:hAnsi="Times New Roman"/>
        </w:rPr>
        <w:t xml:space="preserve"> tier 1 team, who provide first contact resolution</w:t>
      </w:r>
      <w:r w:rsidRPr="00331087">
        <w:rPr>
          <w:rFonts w:ascii="Times New Roman" w:hAnsi="Times New Roman"/>
        </w:rPr>
        <w:t xml:space="preserve">. TS services hardware up to </w:t>
      </w:r>
      <w:r w:rsidR="00E63935">
        <w:rPr>
          <w:rFonts w:ascii="Times New Roman" w:hAnsi="Times New Roman"/>
        </w:rPr>
        <w:t>four</w:t>
      </w:r>
      <w:r w:rsidRPr="00331087">
        <w:rPr>
          <w:rFonts w:ascii="Times New Roman" w:hAnsi="Times New Roman"/>
        </w:rPr>
        <w:t xml:space="preserve"> years old purchased through TS with approved service agreements.</w:t>
      </w:r>
      <w:r w:rsidR="00E66CF2">
        <w:rPr>
          <w:rFonts w:ascii="Times New Roman" w:hAnsi="Times New Roman"/>
        </w:rPr>
        <w:t xml:space="preserve">  TS can only offer hardware and software support for university-owned technology devices</w:t>
      </w:r>
      <w:r w:rsidR="00514F08">
        <w:rPr>
          <w:rFonts w:ascii="Times New Roman" w:hAnsi="Times New Roman"/>
        </w:rPr>
        <w:t xml:space="preserve"> and software</w:t>
      </w:r>
      <w:r w:rsidR="00E66CF2">
        <w:rPr>
          <w:rFonts w:ascii="Times New Roman" w:hAnsi="Times New Roman"/>
        </w:rPr>
        <w:t>.</w:t>
      </w:r>
      <w:r w:rsidR="002639A1">
        <w:rPr>
          <w:rFonts w:ascii="Times New Roman" w:hAnsi="Times New Roman"/>
        </w:rPr>
        <w:t xml:space="preserve">  </w:t>
      </w:r>
      <w:r w:rsidR="00156C53">
        <w:rPr>
          <w:rFonts w:ascii="Times New Roman" w:hAnsi="Times New Roman"/>
        </w:rPr>
        <w:t>Our excellent deskside support team is far too small to proactively test each of the tens of thousands of technology devices on campus</w:t>
      </w:r>
      <w:r w:rsidR="00B1444D">
        <w:rPr>
          <w:rFonts w:ascii="Times New Roman" w:hAnsi="Times New Roman"/>
        </w:rPr>
        <w:t xml:space="preserve"> on a regular cycle</w:t>
      </w:r>
      <w:r w:rsidR="00156C53">
        <w:rPr>
          <w:rFonts w:ascii="Times New Roman" w:hAnsi="Times New Roman"/>
        </w:rPr>
        <w:t xml:space="preserve">. Therefore, </w:t>
      </w:r>
      <w:r w:rsidR="002639A1">
        <w:rPr>
          <w:rFonts w:ascii="Times New Roman" w:hAnsi="Times New Roman"/>
        </w:rPr>
        <w:t>Technology Services relies on the users of technology to advise us of issues with the performance of technology such as printers, projectors, computers, network,</w:t>
      </w:r>
      <w:r w:rsidR="00387566">
        <w:rPr>
          <w:rFonts w:ascii="Times New Roman" w:hAnsi="Times New Roman"/>
        </w:rPr>
        <w:t xml:space="preserve"> and other technology peripherals</w:t>
      </w:r>
      <w:r w:rsidR="008E2D15">
        <w:rPr>
          <w:rFonts w:ascii="Times New Roman" w:hAnsi="Times New Roman"/>
        </w:rPr>
        <w:t>,</w:t>
      </w:r>
      <w:r w:rsidR="00387566">
        <w:rPr>
          <w:rFonts w:ascii="Times New Roman" w:hAnsi="Times New Roman"/>
        </w:rPr>
        <w:t xml:space="preserve"> as these issues are discovered</w:t>
      </w:r>
      <w:r w:rsidR="008E2D15">
        <w:rPr>
          <w:rFonts w:ascii="Times New Roman" w:hAnsi="Times New Roman"/>
        </w:rPr>
        <w:t>,</w:t>
      </w:r>
      <w:r w:rsidR="00387566">
        <w:rPr>
          <w:rFonts w:ascii="Times New Roman" w:hAnsi="Times New Roman"/>
        </w:rPr>
        <w:t xml:space="preserve"> by contacting the Service Desk.  </w:t>
      </w:r>
    </w:p>
    <w:p w14:paraId="7BB481C4" w14:textId="77777777" w:rsidR="00585C96" w:rsidRDefault="004A7251" w:rsidP="00585C96">
      <w:pPr>
        <w:pStyle w:val="Heading2"/>
      </w:pPr>
      <w:bookmarkStart w:id="10" w:name="_Toc112828636"/>
      <w:r w:rsidRPr="00585C96">
        <w:t>Replacement Plan</w:t>
      </w:r>
      <w:bookmarkEnd w:id="10"/>
    </w:p>
    <w:p w14:paraId="56E3476B" w14:textId="45077725" w:rsidR="004A7251" w:rsidRPr="00585C96" w:rsidRDefault="004A7251" w:rsidP="00585C96">
      <w:pPr>
        <w:ind w:left="720"/>
        <w:rPr>
          <w:rFonts w:ascii="Times New Roman" w:hAnsi="Times New Roman"/>
        </w:rPr>
      </w:pPr>
      <w:r w:rsidRPr="00585C96">
        <w:rPr>
          <w:rFonts w:ascii="Times New Roman" w:hAnsi="Times New Roman"/>
        </w:rPr>
        <w:t>Technology Services (TS) administers a computer replacement plan program to ensure tha</w:t>
      </w:r>
      <w:r w:rsidR="00514F08">
        <w:rPr>
          <w:rFonts w:ascii="Times New Roman" w:hAnsi="Times New Roman"/>
        </w:rPr>
        <w:t>t</w:t>
      </w:r>
      <w:r w:rsidRPr="00585C96">
        <w:rPr>
          <w:rFonts w:ascii="Times New Roman" w:hAnsi="Times New Roman"/>
        </w:rPr>
        <w:t xml:space="preserve"> </w:t>
      </w:r>
      <w:r w:rsidR="0029563B">
        <w:rPr>
          <w:rFonts w:ascii="Times New Roman" w:hAnsi="Times New Roman"/>
        </w:rPr>
        <w:t xml:space="preserve">full-time </w:t>
      </w:r>
      <w:r w:rsidRPr="00585C96">
        <w:rPr>
          <w:rFonts w:ascii="Times New Roman" w:hAnsi="Times New Roman"/>
        </w:rPr>
        <w:t>employee computers are current enough to run the latest software, operating systems, and security features</w:t>
      </w:r>
      <w:r w:rsidR="007C43D9">
        <w:rPr>
          <w:rFonts w:ascii="Times New Roman" w:hAnsi="Times New Roman"/>
        </w:rPr>
        <w:t xml:space="preserve"> at speeds that do not negatively affect productivity</w:t>
      </w:r>
      <w:r w:rsidRPr="00585C96">
        <w:rPr>
          <w:rFonts w:ascii="Times New Roman" w:hAnsi="Times New Roman"/>
        </w:rPr>
        <w:t xml:space="preserve">. The current cycle for replacement of full-time employee primary computers is four years, consistent with the </w:t>
      </w:r>
      <w:r w:rsidR="000A0543">
        <w:rPr>
          <w:rFonts w:ascii="Times New Roman" w:hAnsi="Times New Roman"/>
        </w:rPr>
        <w:t>predicable</w:t>
      </w:r>
      <w:r w:rsidRPr="00585C96">
        <w:rPr>
          <w:rFonts w:ascii="Times New Roman" w:hAnsi="Times New Roman"/>
        </w:rPr>
        <w:t xml:space="preserve"> obsolescence </w:t>
      </w:r>
      <w:r w:rsidR="000A0543">
        <w:rPr>
          <w:rFonts w:ascii="Times New Roman" w:hAnsi="Times New Roman"/>
        </w:rPr>
        <w:t>described</w:t>
      </w:r>
      <w:r w:rsidRPr="00585C96">
        <w:rPr>
          <w:rFonts w:ascii="Times New Roman" w:hAnsi="Times New Roman"/>
        </w:rPr>
        <w:t xml:space="preserve"> by Moore’s Law. Th</w:t>
      </w:r>
      <w:r w:rsidR="00514F08">
        <w:rPr>
          <w:rFonts w:ascii="Times New Roman" w:hAnsi="Times New Roman"/>
        </w:rPr>
        <w:t>is</w:t>
      </w:r>
      <w:r w:rsidRPr="00585C96">
        <w:rPr>
          <w:rFonts w:ascii="Times New Roman" w:hAnsi="Times New Roman"/>
        </w:rPr>
        <w:t xml:space="preserve"> program funds up to the cost of a base</w:t>
      </w:r>
      <w:r w:rsidR="000A0543">
        <w:rPr>
          <w:rFonts w:ascii="Times New Roman" w:hAnsi="Times New Roman"/>
        </w:rPr>
        <w:t>-</w:t>
      </w:r>
      <w:r w:rsidRPr="00585C96">
        <w:rPr>
          <w:rFonts w:ascii="Times New Roman" w:hAnsi="Times New Roman"/>
        </w:rPr>
        <w:t xml:space="preserve">desktop computer, with </w:t>
      </w:r>
      <w:r w:rsidR="00A15B0D">
        <w:rPr>
          <w:rFonts w:ascii="Times New Roman" w:hAnsi="Times New Roman"/>
        </w:rPr>
        <w:t>each</w:t>
      </w:r>
      <w:r w:rsidRPr="00585C96">
        <w:rPr>
          <w:rFonts w:ascii="Times New Roman" w:hAnsi="Times New Roman"/>
        </w:rPr>
        <w:t xml:space="preserve"> department being responsible </w:t>
      </w:r>
      <w:r w:rsidRPr="00585C96">
        <w:rPr>
          <w:rFonts w:ascii="Times New Roman" w:hAnsi="Times New Roman"/>
        </w:rPr>
        <w:lastRenderedPageBreak/>
        <w:t xml:space="preserve">for </w:t>
      </w:r>
      <w:r w:rsidR="000A0543">
        <w:rPr>
          <w:rFonts w:ascii="Times New Roman" w:hAnsi="Times New Roman"/>
        </w:rPr>
        <w:t>any additional</w:t>
      </w:r>
      <w:r w:rsidRPr="00585C96">
        <w:rPr>
          <w:rFonts w:ascii="Times New Roman" w:hAnsi="Times New Roman"/>
        </w:rPr>
        <w:t xml:space="preserve"> cost</w:t>
      </w:r>
      <w:r w:rsidR="000A0543">
        <w:rPr>
          <w:rFonts w:ascii="Times New Roman" w:hAnsi="Times New Roman"/>
        </w:rPr>
        <w:t xml:space="preserve"> o</w:t>
      </w:r>
      <w:r w:rsidRPr="00585C96">
        <w:rPr>
          <w:rFonts w:ascii="Times New Roman" w:hAnsi="Times New Roman"/>
        </w:rPr>
        <w:t>f customization.</w:t>
      </w:r>
      <w:r w:rsidR="0029563B">
        <w:rPr>
          <w:rFonts w:ascii="Times New Roman" w:hAnsi="Times New Roman"/>
        </w:rPr>
        <w:t xml:space="preserve">  OSUIT does not provide university computers for adjunct faculty working remotely.</w:t>
      </w:r>
      <w:r w:rsidR="004E7832">
        <w:rPr>
          <w:rFonts w:ascii="Times New Roman" w:hAnsi="Times New Roman"/>
        </w:rPr>
        <w:t xml:space="preserve">  It is assumed that </w:t>
      </w:r>
      <w:r w:rsidR="00D270F7">
        <w:rPr>
          <w:rFonts w:ascii="Times New Roman" w:hAnsi="Times New Roman"/>
        </w:rPr>
        <w:t xml:space="preserve">remote </w:t>
      </w:r>
      <w:r w:rsidR="004E7832">
        <w:rPr>
          <w:rFonts w:ascii="Times New Roman" w:hAnsi="Times New Roman"/>
        </w:rPr>
        <w:t>adjunct</w:t>
      </w:r>
      <w:r w:rsidR="00D270F7">
        <w:rPr>
          <w:rFonts w:ascii="Times New Roman" w:hAnsi="Times New Roman"/>
        </w:rPr>
        <w:t xml:space="preserve"> faculty</w:t>
      </w:r>
      <w:r w:rsidR="00D9304F">
        <w:rPr>
          <w:rFonts w:ascii="Times New Roman" w:hAnsi="Times New Roman"/>
        </w:rPr>
        <w:t>, who often work for multiple universities,</w:t>
      </w:r>
      <w:r w:rsidR="004E7832">
        <w:rPr>
          <w:rFonts w:ascii="Times New Roman" w:hAnsi="Times New Roman"/>
        </w:rPr>
        <w:t xml:space="preserve"> will provide their own computers and home office needs.</w:t>
      </w:r>
    </w:p>
    <w:p w14:paraId="6837C097" w14:textId="77777777" w:rsidR="00A13811" w:rsidRDefault="00F804A8" w:rsidP="00A13811">
      <w:pPr>
        <w:pStyle w:val="Heading2"/>
      </w:pPr>
      <w:bookmarkStart w:id="11" w:name="_Toc112828637"/>
      <w:r w:rsidRPr="004A7251">
        <w:t>Computer Lab Services</w:t>
      </w:r>
      <w:bookmarkEnd w:id="11"/>
    </w:p>
    <w:p w14:paraId="3DE45033" w14:textId="3D4EE0EE" w:rsidR="00D92BA7" w:rsidRDefault="00F804A8" w:rsidP="00D92BA7">
      <w:pPr>
        <w:ind w:left="720"/>
        <w:rPr>
          <w:rFonts w:ascii="Times New Roman" w:hAnsi="Times New Roman"/>
        </w:rPr>
      </w:pPr>
      <w:r w:rsidRPr="00A13811">
        <w:rPr>
          <w:rFonts w:ascii="Times New Roman" w:hAnsi="Times New Roman"/>
        </w:rPr>
        <w:t>TS installs</w:t>
      </w:r>
      <w:r w:rsidR="000A0543">
        <w:rPr>
          <w:rFonts w:ascii="Times New Roman" w:hAnsi="Times New Roman"/>
        </w:rPr>
        <w:t xml:space="preserve">, updates, </w:t>
      </w:r>
      <w:r w:rsidRPr="00A13811">
        <w:rPr>
          <w:rFonts w:ascii="Times New Roman" w:hAnsi="Times New Roman"/>
        </w:rPr>
        <w:t xml:space="preserve">and maintains the university’s computer labs consisting of 1500 devices including printers and switches. OSUIT computer labs provide students, faculty, and staff physical computer access. </w:t>
      </w:r>
      <w:r w:rsidR="000A0543">
        <w:rPr>
          <w:rFonts w:ascii="Times New Roman" w:hAnsi="Times New Roman"/>
        </w:rPr>
        <w:t xml:space="preserve"> </w:t>
      </w:r>
      <w:r w:rsidR="004863FA">
        <w:rPr>
          <w:rFonts w:ascii="Times New Roman" w:hAnsi="Times New Roman"/>
        </w:rPr>
        <w:t xml:space="preserve">A computer lab is defined as a set of computers that are identically configured in a </w:t>
      </w:r>
      <w:r w:rsidR="00514F08">
        <w:rPr>
          <w:rFonts w:ascii="Times New Roman" w:hAnsi="Times New Roman"/>
        </w:rPr>
        <w:t>single</w:t>
      </w:r>
      <w:r w:rsidR="004863FA">
        <w:rPr>
          <w:rFonts w:ascii="Times New Roman" w:hAnsi="Times New Roman"/>
        </w:rPr>
        <w:t xml:space="preserve"> room</w:t>
      </w:r>
      <w:r w:rsidR="006D1814">
        <w:rPr>
          <w:rFonts w:ascii="Times New Roman" w:hAnsi="Times New Roman"/>
        </w:rPr>
        <w:t xml:space="preserve"> and </w:t>
      </w:r>
      <w:proofErr w:type="gramStart"/>
      <w:r w:rsidR="006D1814">
        <w:rPr>
          <w:rFonts w:ascii="Times New Roman" w:hAnsi="Times New Roman"/>
        </w:rPr>
        <w:t>virtual</w:t>
      </w:r>
      <w:proofErr w:type="gramEnd"/>
      <w:r w:rsidR="006D1814">
        <w:rPr>
          <w:rFonts w:ascii="Times New Roman" w:hAnsi="Times New Roman"/>
        </w:rPr>
        <w:t xml:space="preserve"> accessible equivalents</w:t>
      </w:r>
      <w:r w:rsidR="004863FA">
        <w:rPr>
          <w:rFonts w:ascii="Times New Roman" w:hAnsi="Times New Roman"/>
        </w:rPr>
        <w:t xml:space="preserve">.  </w:t>
      </w:r>
      <w:r w:rsidRPr="00A13811">
        <w:rPr>
          <w:rFonts w:ascii="Times New Roman" w:hAnsi="Times New Roman"/>
        </w:rPr>
        <w:t>The labs offer standard suites of software such as Microsoft Office, web browsers, Adobe</w:t>
      </w:r>
      <w:r w:rsidR="00E54315">
        <w:rPr>
          <w:rFonts w:ascii="Times New Roman" w:hAnsi="Times New Roman"/>
        </w:rPr>
        <w:t xml:space="preserve"> </w:t>
      </w:r>
      <w:r w:rsidR="00A15B0D">
        <w:rPr>
          <w:rFonts w:ascii="Times New Roman" w:hAnsi="Times New Roman"/>
        </w:rPr>
        <w:t>Creative Cloud</w:t>
      </w:r>
      <w:r w:rsidRPr="00A13811">
        <w:rPr>
          <w:rFonts w:ascii="Times New Roman" w:hAnsi="Times New Roman"/>
        </w:rPr>
        <w:t xml:space="preserve">, and some labs offer specialized applications such as AutoCAD.  </w:t>
      </w:r>
      <w:bookmarkStart w:id="12" w:name="_Hlk110495208"/>
      <w:r w:rsidRPr="00A13811">
        <w:rPr>
          <w:rFonts w:ascii="Times New Roman" w:hAnsi="Times New Roman"/>
        </w:rPr>
        <w:t xml:space="preserve">Requests for lab software updates must be submitted a </w:t>
      </w:r>
      <w:hyperlink r:id="rId23" w:history="1">
        <w:r w:rsidRPr="00A7179D">
          <w:rPr>
            <w:rStyle w:val="Hyperlink"/>
            <w:rFonts w:ascii="Times New Roman" w:hAnsi="Times New Roman"/>
          </w:rPr>
          <w:t>minimum of two months in advance</w:t>
        </w:r>
      </w:hyperlink>
      <w:r w:rsidR="00514F08">
        <w:rPr>
          <w:rFonts w:ascii="Times New Roman" w:hAnsi="Times New Roman"/>
        </w:rPr>
        <w:t xml:space="preserve">.  </w:t>
      </w:r>
      <w:hyperlink r:id="rId24" w:history="1">
        <w:r w:rsidR="00514F08" w:rsidRPr="00A7179D">
          <w:rPr>
            <w:rStyle w:val="Hyperlink"/>
            <w:rFonts w:ascii="Times New Roman" w:hAnsi="Times New Roman"/>
          </w:rPr>
          <w:t>T</w:t>
        </w:r>
        <w:r w:rsidRPr="00A7179D">
          <w:rPr>
            <w:rStyle w:val="Hyperlink"/>
            <w:rFonts w:ascii="Times New Roman" w:hAnsi="Times New Roman"/>
          </w:rPr>
          <w:t>hree months advance</w:t>
        </w:r>
      </w:hyperlink>
      <w:r w:rsidR="00514F08">
        <w:rPr>
          <w:rFonts w:ascii="Times New Roman" w:hAnsi="Times New Roman"/>
        </w:rPr>
        <w:t xml:space="preserve"> is required</w:t>
      </w:r>
      <w:r w:rsidRPr="00A13811">
        <w:rPr>
          <w:rFonts w:ascii="Times New Roman" w:hAnsi="Times New Roman"/>
        </w:rPr>
        <w:t xml:space="preserve"> for upgrades involving new hardware or network </w:t>
      </w:r>
      <w:r w:rsidR="000A0543">
        <w:rPr>
          <w:rFonts w:ascii="Times New Roman" w:hAnsi="Times New Roman"/>
        </w:rPr>
        <w:t>wiring changes</w:t>
      </w:r>
      <w:r w:rsidR="00514F08">
        <w:rPr>
          <w:rFonts w:ascii="Times New Roman" w:hAnsi="Times New Roman"/>
        </w:rPr>
        <w:t xml:space="preserve"> to allow for the purchasing process</w:t>
      </w:r>
      <w:r w:rsidRPr="00A13811">
        <w:rPr>
          <w:rFonts w:ascii="Times New Roman" w:hAnsi="Times New Roman"/>
        </w:rPr>
        <w:t xml:space="preserve">.  Lab updates are labor intensive and there is </w:t>
      </w:r>
      <w:r w:rsidR="00514F08">
        <w:rPr>
          <w:rFonts w:ascii="Times New Roman" w:hAnsi="Times New Roman"/>
        </w:rPr>
        <w:t>a consistent</w:t>
      </w:r>
      <w:r w:rsidRPr="00A13811">
        <w:rPr>
          <w:rFonts w:ascii="Times New Roman" w:hAnsi="Times New Roman"/>
        </w:rPr>
        <w:t xml:space="preserve"> two</w:t>
      </w:r>
      <w:r w:rsidR="000A0543">
        <w:rPr>
          <w:rFonts w:ascii="Times New Roman" w:hAnsi="Times New Roman"/>
        </w:rPr>
        <w:t>-</w:t>
      </w:r>
      <w:r w:rsidR="002A1087">
        <w:rPr>
          <w:rFonts w:ascii="Times New Roman" w:hAnsi="Times New Roman"/>
        </w:rPr>
        <w:t>month queue</w:t>
      </w:r>
      <w:r w:rsidR="00514F08">
        <w:rPr>
          <w:rFonts w:ascii="Times New Roman" w:hAnsi="Times New Roman"/>
        </w:rPr>
        <w:t xml:space="preserve"> year-round</w:t>
      </w:r>
      <w:r w:rsidR="002A1087">
        <w:rPr>
          <w:rFonts w:ascii="Times New Roman" w:hAnsi="Times New Roman"/>
        </w:rPr>
        <w:t>.</w:t>
      </w:r>
      <w:bookmarkEnd w:id="12"/>
      <w:r w:rsidRPr="00A13811">
        <w:rPr>
          <w:rFonts w:ascii="Times New Roman" w:hAnsi="Times New Roman"/>
        </w:rPr>
        <w:t xml:space="preserve">  The processing power of new computers </w:t>
      </w:r>
      <w:r w:rsidR="00514F08">
        <w:rPr>
          <w:rFonts w:ascii="Times New Roman" w:hAnsi="Times New Roman"/>
        </w:rPr>
        <w:t>more than</w:t>
      </w:r>
      <w:r w:rsidRPr="00A13811">
        <w:rPr>
          <w:rFonts w:ascii="Times New Roman" w:hAnsi="Times New Roman"/>
        </w:rPr>
        <w:t xml:space="preserve"> quadruples over a </w:t>
      </w:r>
      <w:r w:rsidR="00E63935">
        <w:rPr>
          <w:rFonts w:ascii="Times New Roman" w:hAnsi="Times New Roman"/>
        </w:rPr>
        <w:t>four</w:t>
      </w:r>
      <w:r w:rsidR="00514F08" w:rsidRPr="00A13811">
        <w:rPr>
          <w:rFonts w:ascii="Times New Roman" w:hAnsi="Times New Roman"/>
        </w:rPr>
        <w:t>-year</w:t>
      </w:r>
      <w:r w:rsidRPr="00A13811">
        <w:rPr>
          <w:rFonts w:ascii="Times New Roman" w:hAnsi="Times New Roman"/>
        </w:rPr>
        <w:t xml:space="preserve"> period, as is described by Moore’s Law.  Due to the hardware and software incompatibility caused by this </w:t>
      </w:r>
      <w:r w:rsidR="00DF73B3">
        <w:rPr>
          <w:rFonts w:ascii="Times New Roman" w:hAnsi="Times New Roman"/>
        </w:rPr>
        <w:t>predic</w:t>
      </w:r>
      <w:r w:rsidR="005F6388">
        <w:rPr>
          <w:rFonts w:ascii="Times New Roman" w:hAnsi="Times New Roman"/>
        </w:rPr>
        <w:t>t</w:t>
      </w:r>
      <w:r w:rsidR="00DF73B3">
        <w:rPr>
          <w:rFonts w:ascii="Times New Roman" w:hAnsi="Times New Roman"/>
        </w:rPr>
        <w:t>e</w:t>
      </w:r>
      <w:r w:rsidRPr="00A13811">
        <w:rPr>
          <w:rFonts w:ascii="Times New Roman" w:hAnsi="Times New Roman"/>
        </w:rPr>
        <w:t>d obsolescence</w:t>
      </w:r>
      <w:r w:rsidR="00E54315">
        <w:rPr>
          <w:rFonts w:ascii="Times New Roman" w:hAnsi="Times New Roman"/>
        </w:rPr>
        <w:t xml:space="preserve"> and the inability to find replacement parts</w:t>
      </w:r>
      <w:r w:rsidRPr="00A13811">
        <w:rPr>
          <w:rFonts w:ascii="Times New Roman" w:hAnsi="Times New Roman"/>
        </w:rPr>
        <w:t xml:space="preserve">, TS does not support labs with computer hardware </w:t>
      </w:r>
      <w:hyperlink r:id="rId25" w:history="1">
        <w:r w:rsidRPr="00F668CE">
          <w:rPr>
            <w:rStyle w:val="Hyperlink"/>
            <w:rFonts w:ascii="Times New Roman" w:hAnsi="Times New Roman"/>
          </w:rPr>
          <w:t xml:space="preserve">older than </w:t>
        </w:r>
        <w:r w:rsidR="00E63935" w:rsidRPr="00F668CE">
          <w:rPr>
            <w:rStyle w:val="Hyperlink"/>
            <w:rFonts w:ascii="Times New Roman" w:hAnsi="Times New Roman"/>
          </w:rPr>
          <w:t>four</w:t>
        </w:r>
        <w:r w:rsidRPr="00F668CE">
          <w:rPr>
            <w:rStyle w:val="Hyperlink"/>
            <w:rFonts w:ascii="Times New Roman" w:hAnsi="Times New Roman"/>
          </w:rPr>
          <w:t xml:space="preserve"> years</w:t>
        </w:r>
      </w:hyperlink>
      <w:r w:rsidRPr="00A13811">
        <w:rPr>
          <w:rFonts w:ascii="Times New Roman" w:hAnsi="Times New Roman"/>
        </w:rPr>
        <w:t>.</w:t>
      </w:r>
      <w:r w:rsidR="00E33AA0">
        <w:rPr>
          <w:rFonts w:ascii="Times New Roman" w:hAnsi="Times New Roman"/>
        </w:rPr>
        <w:t xml:space="preserve">  To service, update, or replace existing equipment </w:t>
      </w:r>
      <w:hyperlink r:id="rId26" w:history="1">
        <w:r w:rsidR="00E33AA0" w:rsidRPr="00F668CE">
          <w:rPr>
            <w:rStyle w:val="Hyperlink"/>
            <w:rFonts w:ascii="Times New Roman" w:hAnsi="Times New Roman"/>
          </w:rPr>
          <w:t>a service request must be placed with the Service Desk</w:t>
        </w:r>
      </w:hyperlink>
      <w:r w:rsidR="00E33AA0">
        <w:rPr>
          <w:rFonts w:ascii="Times New Roman" w:hAnsi="Times New Roman"/>
        </w:rPr>
        <w:t>.</w:t>
      </w:r>
    </w:p>
    <w:p w14:paraId="7AE58B37" w14:textId="77777777" w:rsidR="009C50AC" w:rsidRPr="00D92BA7" w:rsidRDefault="009C50AC" w:rsidP="009C50AC">
      <w:pPr>
        <w:pStyle w:val="Heading2"/>
      </w:pPr>
      <w:bookmarkStart w:id="13" w:name="_Toc112828638"/>
      <w:r w:rsidRPr="00D92BA7">
        <w:t>Audio-Visual Services</w:t>
      </w:r>
      <w:bookmarkEnd w:id="13"/>
    </w:p>
    <w:p w14:paraId="1AF5F08D" w14:textId="2B0D8076" w:rsidR="00373E12" w:rsidRDefault="009C50AC" w:rsidP="009C50AC">
      <w:pPr>
        <w:ind w:left="720"/>
        <w:rPr>
          <w:rFonts w:ascii="Times New Roman" w:hAnsi="Times New Roman"/>
        </w:rPr>
      </w:pPr>
      <w:r w:rsidRPr="00D92BA7">
        <w:rPr>
          <w:rFonts w:ascii="Times New Roman" w:hAnsi="Times New Roman"/>
        </w:rPr>
        <w:t>The Technology Service Desk provides</w:t>
      </w:r>
      <w:r w:rsidR="00A727FC">
        <w:rPr>
          <w:rFonts w:ascii="Times New Roman" w:hAnsi="Times New Roman"/>
        </w:rPr>
        <w:t xml:space="preserve"> </w:t>
      </w:r>
      <w:r w:rsidR="00FF0215">
        <w:rPr>
          <w:rFonts w:ascii="Times New Roman" w:hAnsi="Times New Roman"/>
        </w:rPr>
        <w:t xml:space="preserve">phone support </w:t>
      </w:r>
      <w:r w:rsidRPr="00D92BA7">
        <w:rPr>
          <w:rFonts w:ascii="Times New Roman" w:hAnsi="Times New Roman"/>
        </w:rPr>
        <w:t xml:space="preserve">troubleshooting services for </w:t>
      </w:r>
      <w:proofErr w:type="gramStart"/>
      <w:r w:rsidRPr="00D92BA7">
        <w:rPr>
          <w:rFonts w:ascii="Times New Roman" w:hAnsi="Times New Roman"/>
        </w:rPr>
        <w:t>department</w:t>
      </w:r>
      <w:r w:rsidR="007404D6">
        <w:rPr>
          <w:rFonts w:ascii="Times New Roman" w:hAnsi="Times New Roman"/>
        </w:rPr>
        <w:t>ally</w:t>
      </w:r>
      <w:r w:rsidRPr="00D92BA7">
        <w:rPr>
          <w:rFonts w:ascii="Times New Roman" w:hAnsi="Times New Roman"/>
        </w:rPr>
        <w:t>-owned</w:t>
      </w:r>
      <w:proofErr w:type="gramEnd"/>
      <w:r w:rsidRPr="00D92BA7">
        <w:rPr>
          <w:rFonts w:ascii="Times New Roman" w:hAnsi="Times New Roman"/>
        </w:rPr>
        <w:t xml:space="preserve"> audio-visual equipment and equipment checked out from the Library </w:t>
      </w:r>
      <w:r w:rsidR="00C83AD7">
        <w:rPr>
          <w:rFonts w:ascii="Times New Roman" w:hAnsi="Times New Roman"/>
        </w:rPr>
        <w:t xml:space="preserve">from their </w:t>
      </w:r>
      <w:hyperlink r:id="rId27" w:history="1">
        <w:r w:rsidR="00C83AD7" w:rsidRPr="00FF0215">
          <w:rPr>
            <w:rStyle w:val="Hyperlink"/>
            <w:rFonts w:ascii="Times New Roman" w:hAnsi="Times New Roman"/>
          </w:rPr>
          <w:t>Tech To-Go</w:t>
        </w:r>
      </w:hyperlink>
      <w:r w:rsidR="00C83AD7">
        <w:rPr>
          <w:rFonts w:ascii="Times New Roman" w:hAnsi="Times New Roman"/>
        </w:rPr>
        <w:t xml:space="preserve"> offerings but does not configure</w:t>
      </w:r>
      <w:r w:rsidR="000D5F4C">
        <w:rPr>
          <w:rFonts w:ascii="Times New Roman" w:hAnsi="Times New Roman"/>
        </w:rPr>
        <w:t>, refresh,</w:t>
      </w:r>
      <w:r w:rsidR="00C83AD7">
        <w:rPr>
          <w:rFonts w:ascii="Times New Roman" w:hAnsi="Times New Roman"/>
        </w:rPr>
        <w:t xml:space="preserve"> or repair these devices</w:t>
      </w:r>
      <w:r w:rsidRPr="00D92BA7">
        <w:rPr>
          <w:rFonts w:ascii="Times New Roman" w:hAnsi="Times New Roman"/>
        </w:rPr>
        <w:t>. The Library handle</w:t>
      </w:r>
      <w:r w:rsidR="00D9304F">
        <w:rPr>
          <w:rFonts w:ascii="Times New Roman" w:hAnsi="Times New Roman"/>
        </w:rPr>
        <w:t>s</w:t>
      </w:r>
      <w:r w:rsidRPr="00D92BA7">
        <w:rPr>
          <w:rFonts w:ascii="Times New Roman" w:hAnsi="Times New Roman"/>
        </w:rPr>
        <w:t xml:space="preserve"> </w:t>
      </w:r>
      <w:hyperlink r:id="rId28" w:history="1">
        <w:r w:rsidRPr="009F2835">
          <w:rPr>
            <w:rStyle w:val="Hyperlink"/>
            <w:rFonts w:ascii="Times New Roman" w:hAnsi="Times New Roman"/>
          </w:rPr>
          <w:t>checking out all computer and audio-visual equipment</w:t>
        </w:r>
      </w:hyperlink>
      <w:r w:rsidR="00FB2DC3">
        <w:rPr>
          <w:rFonts w:ascii="Times New Roman" w:hAnsi="Times New Roman"/>
        </w:rPr>
        <w:t xml:space="preserve"> </w:t>
      </w:r>
      <w:r w:rsidR="00A15B0D">
        <w:rPr>
          <w:rFonts w:ascii="Times New Roman" w:hAnsi="Times New Roman"/>
        </w:rPr>
        <w:t>to students and employees</w:t>
      </w:r>
      <w:r w:rsidRPr="00D92BA7">
        <w:rPr>
          <w:rFonts w:ascii="Times New Roman" w:hAnsi="Times New Roman"/>
        </w:rPr>
        <w:t xml:space="preserve">. </w:t>
      </w:r>
      <w:r w:rsidR="00E33AA0">
        <w:rPr>
          <w:rFonts w:ascii="Times New Roman" w:hAnsi="Times New Roman"/>
        </w:rPr>
        <w:t xml:space="preserve">TS does not check out equipment.  </w:t>
      </w:r>
      <w:r w:rsidRPr="00D92BA7">
        <w:rPr>
          <w:rFonts w:ascii="Times New Roman" w:hAnsi="Times New Roman"/>
        </w:rPr>
        <w:t xml:space="preserve">TS </w:t>
      </w:r>
      <w:r w:rsidR="00373E12">
        <w:rPr>
          <w:rFonts w:ascii="Times New Roman" w:hAnsi="Times New Roman"/>
        </w:rPr>
        <w:t xml:space="preserve">does </w:t>
      </w:r>
      <w:r w:rsidRPr="00D92BA7">
        <w:rPr>
          <w:rFonts w:ascii="Times New Roman" w:hAnsi="Times New Roman"/>
        </w:rPr>
        <w:t>suppl</w:t>
      </w:r>
      <w:r w:rsidR="00373E12">
        <w:rPr>
          <w:rFonts w:ascii="Times New Roman" w:hAnsi="Times New Roman"/>
        </w:rPr>
        <w:t>y</w:t>
      </w:r>
      <w:r w:rsidRPr="00D92BA7">
        <w:rPr>
          <w:rFonts w:ascii="Times New Roman" w:hAnsi="Times New Roman"/>
        </w:rPr>
        <w:t xml:space="preserve"> a limited number of auction-bound loaner computers</w:t>
      </w:r>
      <w:r w:rsidR="00514F08">
        <w:rPr>
          <w:rFonts w:ascii="Times New Roman" w:hAnsi="Times New Roman"/>
        </w:rPr>
        <w:t xml:space="preserve"> </w:t>
      </w:r>
      <w:r w:rsidR="00A46E47">
        <w:rPr>
          <w:rFonts w:ascii="Times New Roman" w:hAnsi="Times New Roman"/>
        </w:rPr>
        <w:t>as a swap</w:t>
      </w:r>
      <w:r w:rsidRPr="00D92BA7">
        <w:rPr>
          <w:rFonts w:ascii="Times New Roman" w:hAnsi="Times New Roman"/>
        </w:rPr>
        <w:t xml:space="preserve"> while an employee’s assigned machine is being repaired.</w:t>
      </w:r>
    </w:p>
    <w:p w14:paraId="73D0EF07" w14:textId="77777777" w:rsidR="00C37573" w:rsidRDefault="00C37573" w:rsidP="009C50AC">
      <w:pPr>
        <w:ind w:left="720"/>
        <w:rPr>
          <w:rFonts w:ascii="Times New Roman" w:hAnsi="Times New Roman"/>
        </w:rPr>
      </w:pPr>
    </w:p>
    <w:p w14:paraId="053CE318" w14:textId="41582722" w:rsidR="00C37573" w:rsidRDefault="009C50AC" w:rsidP="009C50AC">
      <w:pPr>
        <w:ind w:left="720"/>
        <w:rPr>
          <w:rFonts w:ascii="Times New Roman" w:hAnsi="Times New Roman"/>
        </w:rPr>
      </w:pPr>
      <w:r w:rsidRPr="00D92BA7">
        <w:rPr>
          <w:rFonts w:ascii="Times New Roman" w:hAnsi="Times New Roman"/>
        </w:rPr>
        <w:t>Problems with mounted projectors should be directed to the Physical Plant</w:t>
      </w:r>
      <w:r w:rsidR="009F2835">
        <w:rPr>
          <w:rFonts w:ascii="Times New Roman" w:hAnsi="Times New Roman"/>
        </w:rPr>
        <w:t xml:space="preserve"> </w:t>
      </w:r>
      <w:hyperlink r:id="rId29" w:history="1">
        <w:r w:rsidR="009F2835" w:rsidRPr="009F2835">
          <w:rPr>
            <w:rStyle w:val="Hyperlink"/>
            <w:rFonts w:ascii="Times New Roman" w:hAnsi="Times New Roman"/>
          </w:rPr>
          <w:t>work order system</w:t>
        </w:r>
      </w:hyperlink>
      <w:r w:rsidR="00DF73B3">
        <w:rPr>
          <w:rFonts w:ascii="Times New Roman" w:hAnsi="Times New Roman"/>
        </w:rPr>
        <w:t>,</w:t>
      </w:r>
      <w:r w:rsidRPr="00D92BA7">
        <w:rPr>
          <w:rFonts w:ascii="Times New Roman" w:hAnsi="Times New Roman"/>
        </w:rPr>
        <w:t xml:space="preserve"> so they can either replace burned out bulbs</w:t>
      </w:r>
      <w:r w:rsidR="00C248B2">
        <w:rPr>
          <w:rFonts w:ascii="Times New Roman" w:hAnsi="Times New Roman"/>
        </w:rPr>
        <w:t>,</w:t>
      </w:r>
      <w:r w:rsidR="00A15B0D">
        <w:rPr>
          <w:rFonts w:ascii="Times New Roman" w:hAnsi="Times New Roman"/>
        </w:rPr>
        <w:t xml:space="preserve"> which will be billed by CVI to departmental accounts</w:t>
      </w:r>
      <w:r w:rsidR="00C248B2">
        <w:rPr>
          <w:rFonts w:ascii="Times New Roman" w:hAnsi="Times New Roman"/>
        </w:rPr>
        <w:t>,</w:t>
      </w:r>
      <w:r w:rsidR="004E2C37">
        <w:rPr>
          <w:rFonts w:ascii="Times New Roman" w:hAnsi="Times New Roman"/>
        </w:rPr>
        <w:t xml:space="preserve"> or</w:t>
      </w:r>
      <w:r w:rsidR="004E2C37" w:rsidRPr="004E2C37">
        <w:rPr>
          <w:rFonts w:ascii="Times New Roman" w:hAnsi="Times New Roman"/>
        </w:rPr>
        <w:t xml:space="preserve"> </w:t>
      </w:r>
      <w:r w:rsidR="004E2C37" w:rsidRPr="00D92BA7">
        <w:rPr>
          <w:rFonts w:ascii="Times New Roman" w:hAnsi="Times New Roman"/>
        </w:rPr>
        <w:t>un-mount the</w:t>
      </w:r>
      <w:r w:rsidR="004E2C37">
        <w:rPr>
          <w:rFonts w:ascii="Times New Roman" w:hAnsi="Times New Roman"/>
        </w:rPr>
        <w:t xml:space="preserve"> projector</w:t>
      </w:r>
      <w:r w:rsidR="004E2C37" w:rsidRPr="00D92BA7">
        <w:rPr>
          <w:rFonts w:ascii="Times New Roman" w:hAnsi="Times New Roman"/>
        </w:rPr>
        <w:t xml:space="preserve"> for replacement</w:t>
      </w:r>
      <w:r w:rsidR="00A15B0D">
        <w:rPr>
          <w:rFonts w:ascii="Times New Roman" w:hAnsi="Times New Roman"/>
        </w:rPr>
        <w:t>.</w:t>
      </w:r>
    </w:p>
    <w:p w14:paraId="27843CA9" w14:textId="316EDDB9" w:rsidR="002A2080" w:rsidRDefault="009A0536" w:rsidP="009C50AC">
      <w:pPr>
        <w:ind w:left="720"/>
        <w:rPr>
          <w:rFonts w:ascii="Times New Roman" w:hAnsi="Times New Roman"/>
        </w:rPr>
      </w:pPr>
      <w:r>
        <w:rPr>
          <w:rFonts w:ascii="Times New Roman" w:hAnsi="Times New Roman"/>
        </w:rPr>
        <w:t xml:space="preserve">  </w:t>
      </w:r>
    </w:p>
    <w:p w14:paraId="531AC340" w14:textId="1DB7F28C" w:rsidR="009C50AC" w:rsidRPr="00D92BA7" w:rsidRDefault="00D569D9" w:rsidP="009C50AC">
      <w:pPr>
        <w:ind w:left="720"/>
        <w:rPr>
          <w:rFonts w:ascii="Times New Roman" w:hAnsi="Times New Roman"/>
        </w:rPr>
      </w:pPr>
      <w:r>
        <w:rPr>
          <w:rFonts w:ascii="Times New Roman" w:hAnsi="Times New Roman"/>
        </w:rPr>
        <w:t xml:space="preserve">At any </w:t>
      </w:r>
      <w:r w:rsidR="00C37573">
        <w:rPr>
          <w:rFonts w:ascii="Times New Roman" w:hAnsi="Times New Roman"/>
        </w:rPr>
        <w:t>moment</w:t>
      </w:r>
      <w:r>
        <w:rPr>
          <w:rFonts w:ascii="Times New Roman" w:hAnsi="Times New Roman"/>
        </w:rPr>
        <w:t xml:space="preserve"> of the day there are usually </w:t>
      </w:r>
      <w:proofErr w:type="gramStart"/>
      <w:r>
        <w:rPr>
          <w:rFonts w:ascii="Times New Roman" w:hAnsi="Times New Roman"/>
        </w:rPr>
        <w:t>a large number of</w:t>
      </w:r>
      <w:proofErr w:type="gramEnd"/>
      <w:r>
        <w:rPr>
          <w:rFonts w:ascii="Times New Roman" w:hAnsi="Times New Roman"/>
        </w:rPr>
        <w:t xml:space="preserve"> projectors and audio systems being used across </w:t>
      </w:r>
      <w:r w:rsidR="00516D64">
        <w:rPr>
          <w:rFonts w:ascii="Times New Roman" w:hAnsi="Times New Roman"/>
        </w:rPr>
        <w:t xml:space="preserve">the </w:t>
      </w:r>
      <w:r>
        <w:rPr>
          <w:rFonts w:ascii="Times New Roman" w:hAnsi="Times New Roman"/>
        </w:rPr>
        <w:t>campus</w:t>
      </w:r>
      <w:r w:rsidR="00C37573">
        <w:rPr>
          <w:rFonts w:ascii="Times New Roman" w:hAnsi="Times New Roman"/>
        </w:rPr>
        <w:t xml:space="preserve"> in </w:t>
      </w:r>
      <w:r w:rsidR="00516D64">
        <w:rPr>
          <w:rFonts w:ascii="Times New Roman" w:hAnsi="Times New Roman"/>
        </w:rPr>
        <w:t xml:space="preserve">its </w:t>
      </w:r>
      <w:r w:rsidR="00C37573">
        <w:rPr>
          <w:rFonts w:ascii="Times New Roman" w:hAnsi="Times New Roman"/>
        </w:rPr>
        <w:t>classrooms and meeting rooms</w:t>
      </w:r>
      <w:r>
        <w:rPr>
          <w:rFonts w:ascii="Times New Roman" w:hAnsi="Times New Roman"/>
        </w:rPr>
        <w:t xml:space="preserve">. </w:t>
      </w:r>
      <w:r w:rsidR="003F0EB0">
        <w:rPr>
          <w:rFonts w:ascii="Times New Roman" w:hAnsi="Times New Roman"/>
        </w:rPr>
        <w:t>I</w:t>
      </w:r>
      <w:r>
        <w:rPr>
          <w:rFonts w:ascii="Times New Roman" w:hAnsi="Times New Roman"/>
        </w:rPr>
        <w:t xml:space="preserve">ndividual departments and users are expected to be able to </w:t>
      </w:r>
      <w:proofErr w:type="gramStart"/>
      <w:r w:rsidR="003F0EB0">
        <w:rPr>
          <w:rFonts w:ascii="Times New Roman" w:hAnsi="Times New Roman"/>
        </w:rPr>
        <w:t>setup</w:t>
      </w:r>
      <w:proofErr w:type="gramEnd"/>
      <w:r w:rsidR="003F0EB0">
        <w:rPr>
          <w:rFonts w:ascii="Times New Roman" w:hAnsi="Times New Roman"/>
        </w:rPr>
        <w:t xml:space="preserve"> and </w:t>
      </w:r>
      <w:r>
        <w:rPr>
          <w:rFonts w:ascii="Times New Roman" w:hAnsi="Times New Roman"/>
        </w:rPr>
        <w:t>operate the AV equipment in their classrooms, conference rooms, or auditoriums.</w:t>
      </w:r>
      <w:r w:rsidR="003F0EB0">
        <w:rPr>
          <w:rFonts w:ascii="Times New Roman" w:hAnsi="Times New Roman"/>
        </w:rPr>
        <w:t xml:space="preserve">  </w:t>
      </w:r>
      <w:r w:rsidR="009A0536">
        <w:rPr>
          <w:rFonts w:ascii="Times New Roman" w:hAnsi="Times New Roman"/>
        </w:rPr>
        <w:t xml:space="preserve">Technology Services does not </w:t>
      </w:r>
      <w:proofErr w:type="gramStart"/>
      <w:r w:rsidR="006403B3">
        <w:rPr>
          <w:rFonts w:ascii="Times New Roman" w:hAnsi="Times New Roman"/>
        </w:rPr>
        <w:t>setup</w:t>
      </w:r>
      <w:proofErr w:type="gramEnd"/>
      <w:r w:rsidR="006403B3">
        <w:rPr>
          <w:rFonts w:ascii="Times New Roman" w:hAnsi="Times New Roman"/>
        </w:rPr>
        <w:t xml:space="preserve"> conference room equipment or furniture.  The </w:t>
      </w:r>
      <w:r w:rsidR="00C37573">
        <w:rPr>
          <w:rFonts w:ascii="Times New Roman" w:hAnsi="Times New Roman"/>
        </w:rPr>
        <w:t xml:space="preserve">democratization </w:t>
      </w:r>
      <w:r w:rsidR="00D73B6D">
        <w:rPr>
          <w:rFonts w:ascii="Times New Roman" w:hAnsi="Times New Roman"/>
        </w:rPr>
        <w:t xml:space="preserve">of </w:t>
      </w:r>
      <w:r w:rsidR="006403B3">
        <w:rPr>
          <w:rFonts w:ascii="Times New Roman" w:hAnsi="Times New Roman"/>
        </w:rPr>
        <w:t>web-based video conferencing equipment</w:t>
      </w:r>
      <w:r w:rsidR="00C248B2">
        <w:rPr>
          <w:rFonts w:ascii="Times New Roman" w:hAnsi="Times New Roman"/>
        </w:rPr>
        <w:t xml:space="preserve"> (Zoom, Teams, </w:t>
      </w:r>
      <w:r w:rsidR="00D75886">
        <w:rPr>
          <w:rFonts w:ascii="Times New Roman" w:hAnsi="Times New Roman"/>
        </w:rPr>
        <w:t xml:space="preserve">Owl, </w:t>
      </w:r>
      <w:proofErr w:type="spellStart"/>
      <w:r w:rsidR="00D75886">
        <w:rPr>
          <w:rFonts w:ascii="Times New Roman" w:hAnsi="Times New Roman"/>
        </w:rPr>
        <w:t>etc</w:t>
      </w:r>
      <w:proofErr w:type="spellEnd"/>
      <w:r w:rsidR="00D75886">
        <w:rPr>
          <w:rFonts w:ascii="Times New Roman" w:hAnsi="Times New Roman"/>
        </w:rPr>
        <w:t>)</w:t>
      </w:r>
      <w:r w:rsidR="00D73B6D">
        <w:rPr>
          <w:rFonts w:ascii="Times New Roman" w:hAnsi="Times New Roman"/>
        </w:rPr>
        <w:t xml:space="preserve"> and technology assumes</w:t>
      </w:r>
      <w:r w:rsidR="006403B3">
        <w:rPr>
          <w:rFonts w:ascii="Times New Roman" w:hAnsi="Times New Roman"/>
        </w:rPr>
        <w:t xml:space="preserve"> that each participant </w:t>
      </w:r>
      <w:proofErr w:type="gramStart"/>
      <w:r w:rsidR="006403B3" w:rsidRPr="004E2C37">
        <w:rPr>
          <w:rFonts w:ascii="Times New Roman" w:hAnsi="Times New Roman"/>
        </w:rPr>
        <w:t>is capable of setting</w:t>
      </w:r>
      <w:proofErr w:type="gramEnd"/>
      <w:r w:rsidR="006403B3" w:rsidRPr="004E2C37">
        <w:rPr>
          <w:rFonts w:ascii="Times New Roman" w:hAnsi="Times New Roman"/>
        </w:rPr>
        <w:t xml:space="preserve"> up</w:t>
      </w:r>
      <w:r w:rsidR="006403B3" w:rsidRPr="002A2080">
        <w:rPr>
          <w:rFonts w:ascii="Times New Roman" w:hAnsi="Times New Roman"/>
          <w:sz w:val="22"/>
          <w:szCs w:val="22"/>
        </w:rPr>
        <w:t xml:space="preserve">, </w:t>
      </w:r>
      <w:r w:rsidR="006403B3" w:rsidRPr="004E2C37">
        <w:rPr>
          <w:rFonts w:ascii="Times New Roman" w:hAnsi="Times New Roman"/>
        </w:rPr>
        <w:t>configuring,</w:t>
      </w:r>
      <w:r w:rsidR="006403B3">
        <w:rPr>
          <w:rFonts w:ascii="Times New Roman" w:hAnsi="Times New Roman"/>
        </w:rPr>
        <w:t xml:space="preserve"> and joining </w:t>
      </w:r>
      <w:r w:rsidR="007D0051">
        <w:rPr>
          <w:rFonts w:ascii="Times New Roman" w:hAnsi="Times New Roman"/>
        </w:rPr>
        <w:t xml:space="preserve">the meeting from wherever they are.  Based on this premise, Technology Service only provides Service Desk phone support for conferencing equipment </w:t>
      </w:r>
      <w:r w:rsidR="00B10FF9">
        <w:rPr>
          <w:rFonts w:ascii="Times New Roman" w:hAnsi="Times New Roman"/>
        </w:rPr>
        <w:t xml:space="preserve">but can send the first available Service Desk technologist in the event of a hardware </w:t>
      </w:r>
      <w:r w:rsidR="002A2080">
        <w:rPr>
          <w:rFonts w:ascii="Times New Roman" w:hAnsi="Times New Roman"/>
        </w:rPr>
        <w:t>failure</w:t>
      </w:r>
      <w:r w:rsidR="00B10FF9">
        <w:rPr>
          <w:rFonts w:ascii="Times New Roman" w:hAnsi="Times New Roman"/>
        </w:rPr>
        <w:t>.  To ensure smooth, issue-free meetings</w:t>
      </w:r>
      <w:r w:rsidR="002A2080">
        <w:rPr>
          <w:rFonts w:ascii="Times New Roman" w:hAnsi="Times New Roman"/>
        </w:rPr>
        <w:t>,</w:t>
      </w:r>
      <w:r w:rsidR="00B10FF9">
        <w:rPr>
          <w:rFonts w:ascii="Times New Roman" w:hAnsi="Times New Roman"/>
        </w:rPr>
        <w:t xml:space="preserve"> </w:t>
      </w:r>
      <w:r w:rsidR="00B10FF9">
        <w:rPr>
          <w:rFonts w:ascii="Times New Roman" w:hAnsi="Times New Roman"/>
        </w:rPr>
        <w:lastRenderedPageBreak/>
        <w:t xml:space="preserve">please plan to </w:t>
      </w:r>
      <w:r w:rsidR="000B063D">
        <w:rPr>
          <w:rFonts w:ascii="Times New Roman" w:hAnsi="Times New Roman"/>
        </w:rPr>
        <w:t>set up</w:t>
      </w:r>
      <w:r w:rsidR="00B10FF9">
        <w:rPr>
          <w:rFonts w:ascii="Times New Roman" w:hAnsi="Times New Roman"/>
        </w:rPr>
        <w:t xml:space="preserve"> </w:t>
      </w:r>
      <w:r w:rsidR="0026010A">
        <w:rPr>
          <w:rFonts w:ascii="Times New Roman" w:hAnsi="Times New Roman"/>
        </w:rPr>
        <w:t xml:space="preserve">and test </w:t>
      </w:r>
      <w:r w:rsidR="00B10FF9">
        <w:rPr>
          <w:rFonts w:ascii="Times New Roman" w:hAnsi="Times New Roman"/>
        </w:rPr>
        <w:t xml:space="preserve">the </w:t>
      </w:r>
      <w:r w:rsidR="0026010A">
        <w:rPr>
          <w:rFonts w:ascii="Times New Roman" w:hAnsi="Times New Roman"/>
        </w:rPr>
        <w:t xml:space="preserve">conference room </w:t>
      </w:r>
      <w:r w:rsidR="00B10FF9">
        <w:rPr>
          <w:rFonts w:ascii="Times New Roman" w:hAnsi="Times New Roman"/>
        </w:rPr>
        <w:t>equipment</w:t>
      </w:r>
      <w:r w:rsidR="0026010A">
        <w:rPr>
          <w:rFonts w:ascii="Times New Roman" w:hAnsi="Times New Roman"/>
        </w:rPr>
        <w:t xml:space="preserve"> at least </w:t>
      </w:r>
      <w:r w:rsidR="003F0EB0">
        <w:rPr>
          <w:rFonts w:ascii="Times New Roman" w:hAnsi="Times New Roman"/>
        </w:rPr>
        <w:t>an hour</w:t>
      </w:r>
      <w:r w:rsidR="0026010A">
        <w:rPr>
          <w:rFonts w:ascii="Times New Roman" w:hAnsi="Times New Roman"/>
        </w:rPr>
        <w:t xml:space="preserve"> prior to the start of your meeting.</w:t>
      </w:r>
    </w:p>
    <w:p w14:paraId="0731E9E7" w14:textId="2AAE49E8" w:rsidR="002A2080" w:rsidRDefault="002A2080" w:rsidP="00D92BA7">
      <w:pPr>
        <w:ind w:left="720"/>
        <w:rPr>
          <w:rFonts w:ascii="Times New Roman" w:hAnsi="Times New Roman"/>
        </w:rPr>
      </w:pPr>
    </w:p>
    <w:p w14:paraId="48D74AEB" w14:textId="54D33CE6" w:rsidR="00D92BA7" w:rsidRDefault="00D92BA7" w:rsidP="00D92BA7">
      <w:pPr>
        <w:ind w:left="720"/>
        <w:rPr>
          <w:rFonts w:ascii="Times New Roman" w:hAnsi="Times New Roman"/>
        </w:rPr>
      </w:pPr>
      <w:r w:rsidRPr="00D92BA7">
        <w:rPr>
          <w:rFonts w:ascii="Times New Roman" w:hAnsi="Times New Roman"/>
        </w:rPr>
        <w:t xml:space="preserve">Computers, classroom technology, and </w:t>
      </w:r>
      <w:r w:rsidR="003364A3">
        <w:rPr>
          <w:rFonts w:ascii="Times New Roman" w:hAnsi="Times New Roman"/>
        </w:rPr>
        <w:t>AV technology</w:t>
      </w:r>
      <w:r w:rsidRPr="00D92BA7">
        <w:rPr>
          <w:rFonts w:ascii="Times New Roman" w:hAnsi="Times New Roman"/>
        </w:rPr>
        <w:t xml:space="preserve"> can be checked out </w:t>
      </w:r>
      <w:r w:rsidR="005F6388">
        <w:rPr>
          <w:rFonts w:ascii="Times New Roman" w:hAnsi="Times New Roman"/>
        </w:rPr>
        <w:t xml:space="preserve">by employees </w:t>
      </w:r>
      <w:r w:rsidRPr="00D92BA7">
        <w:rPr>
          <w:rFonts w:ascii="Times New Roman" w:hAnsi="Times New Roman"/>
        </w:rPr>
        <w:t xml:space="preserve">from the </w:t>
      </w:r>
      <w:proofErr w:type="gramStart"/>
      <w:r w:rsidR="003364A3">
        <w:rPr>
          <w:rFonts w:ascii="Times New Roman" w:hAnsi="Times New Roman"/>
        </w:rPr>
        <w:t>Library</w:t>
      </w:r>
      <w:proofErr w:type="gramEnd"/>
      <w:r w:rsidRPr="00D92BA7">
        <w:rPr>
          <w:rFonts w:ascii="Times New Roman" w:hAnsi="Times New Roman"/>
        </w:rPr>
        <w:t>.</w:t>
      </w:r>
    </w:p>
    <w:p w14:paraId="066205F2" w14:textId="77777777" w:rsidR="004C2338" w:rsidRDefault="00C210D0" w:rsidP="00603F6C">
      <w:pPr>
        <w:pStyle w:val="Heading1"/>
      </w:pPr>
      <w:bookmarkStart w:id="14" w:name="_Toc112828639"/>
      <w:r>
        <w:t>Telecommunications</w:t>
      </w:r>
      <w:bookmarkEnd w:id="14"/>
    </w:p>
    <w:p w14:paraId="798ACFF4" w14:textId="77777777" w:rsidR="006622D2" w:rsidRDefault="006622D2" w:rsidP="006622D2">
      <w:pPr>
        <w:pStyle w:val="Heading2"/>
      </w:pPr>
      <w:bookmarkStart w:id="15" w:name="_Toc112828640"/>
      <w:r>
        <w:t>OneNet</w:t>
      </w:r>
      <w:bookmarkEnd w:id="15"/>
    </w:p>
    <w:p w14:paraId="5D58C8F0" w14:textId="20452251" w:rsidR="006622D2" w:rsidRPr="006622D2" w:rsidRDefault="00000000" w:rsidP="006622D2">
      <w:pPr>
        <w:ind w:left="720"/>
        <w:rPr>
          <w:rFonts w:ascii="Times New Roman" w:hAnsi="Times New Roman"/>
        </w:rPr>
      </w:pPr>
      <w:hyperlink r:id="rId30" w:history="1">
        <w:r w:rsidR="006622D2" w:rsidRPr="003364A3">
          <w:rPr>
            <w:rStyle w:val="Hyperlink"/>
            <w:rFonts w:ascii="Times New Roman" w:hAnsi="Times New Roman"/>
          </w:rPr>
          <w:t>OneNet</w:t>
        </w:r>
      </w:hyperlink>
      <w:r w:rsidR="006622D2" w:rsidRPr="006622D2">
        <w:rPr>
          <w:rFonts w:ascii="Times New Roman" w:hAnsi="Times New Roman"/>
        </w:rPr>
        <w:t xml:space="preserve"> is the Oklahoma State </w:t>
      </w:r>
      <w:r w:rsidR="00012A0D">
        <w:rPr>
          <w:rFonts w:ascii="Times New Roman" w:hAnsi="Times New Roman"/>
        </w:rPr>
        <w:t>Regents for</w:t>
      </w:r>
      <w:r w:rsidR="006622D2" w:rsidRPr="006622D2">
        <w:rPr>
          <w:rFonts w:ascii="Times New Roman" w:hAnsi="Times New Roman"/>
        </w:rPr>
        <w:t xml:space="preserve"> Higher Education </w:t>
      </w:r>
      <w:r w:rsidR="002A1087">
        <w:rPr>
          <w:rFonts w:ascii="Times New Roman" w:hAnsi="Times New Roman"/>
        </w:rPr>
        <w:t>t</w:t>
      </w:r>
      <w:r w:rsidR="006622D2" w:rsidRPr="006622D2">
        <w:rPr>
          <w:rFonts w:ascii="Times New Roman" w:hAnsi="Times New Roman"/>
        </w:rPr>
        <w:t xml:space="preserve">elecommunications and information network. They provide OSUIT with redundant </w:t>
      </w:r>
      <w:r w:rsidR="005C434A">
        <w:rPr>
          <w:rFonts w:ascii="Times New Roman" w:hAnsi="Times New Roman"/>
        </w:rPr>
        <w:t>t</w:t>
      </w:r>
      <w:r w:rsidR="00D75886">
        <w:rPr>
          <w:rFonts w:ascii="Times New Roman" w:hAnsi="Times New Roman"/>
        </w:rPr>
        <w:t xml:space="preserve">en </w:t>
      </w:r>
      <w:r w:rsidR="006622D2" w:rsidRPr="006622D2">
        <w:rPr>
          <w:rFonts w:ascii="Times New Roman" w:hAnsi="Times New Roman"/>
        </w:rPr>
        <w:t>gigabit per second connections to the Internet</w:t>
      </w:r>
      <w:r w:rsidR="00A05DCD">
        <w:rPr>
          <w:rFonts w:ascii="Times New Roman" w:hAnsi="Times New Roman"/>
        </w:rPr>
        <w:t xml:space="preserve"> as well as 24x7 network monitoring from their network operations center</w:t>
      </w:r>
      <w:r w:rsidR="005C434A">
        <w:rPr>
          <w:rFonts w:ascii="Times New Roman" w:hAnsi="Times New Roman"/>
        </w:rPr>
        <w:t xml:space="preserve"> (NOC)</w:t>
      </w:r>
      <w:r w:rsidR="006622D2" w:rsidRPr="006622D2">
        <w:rPr>
          <w:rFonts w:ascii="Times New Roman" w:hAnsi="Times New Roman"/>
        </w:rPr>
        <w:t>.</w:t>
      </w:r>
      <w:r w:rsidR="00012A0D">
        <w:rPr>
          <w:rFonts w:ascii="Times New Roman" w:hAnsi="Times New Roman"/>
        </w:rPr>
        <w:t xml:space="preserve">  </w:t>
      </w:r>
      <w:r w:rsidR="00F358F2">
        <w:rPr>
          <w:rFonts w:ascii="Times New Roman" w:hAnsi="Times New Roman"/>
        </w:rPr>
        <w:t xml:space="preserve">OneNet also </w:t>
      </w:r>
      <w:r w:rsidR="00554608">
        <w:rPr>
          <w:rFonts w:ascii="Times New Roman" w:hAnsi="Times New Roman"/>
        </w:rPr>
        <w:t>partners with OSUIT on</w:t>
      </w:r>
      <w:r w:rsidR="00F358F2">
        <w:rPr>
          <w:rFonts w:ascii="Times New Roman" w:hAnsi="Times New Roman"/>
        </w:rPr>
        <w:t xml:space="preserve"> a grant funded research network.</w:t>
      </w:r>
    </w:p>
    <w:p w14:paraId="32217E6C" w14:textId="77777777" w:rsidR="00C210D0" w:rsidRDefault="009C50AC" w:rsidP="006622D2">
      <w:pPr>
        <w:pStyle w:val="Heading2"/>
      </w:pPr>
      <w:bookmarkStart w:id="16" w:name="_Toc112828641"/>
      <w:r>
        <w:t>Wired Network</w:t>
      </w:r>
      <w:bookmarkEnd w:id="16"/>
    </w:p>
    <w:p w14:paraId="4910E017" w14:textId="1645DD71" w:rsidR="00CD35BE" w:rsidRDefault="006C5A99" w:rsidP="00465ED9">
      <w:pPr>
        <w:ind w:left="720"/>
        <w:rPr>
          <w:rFonts w:ascii="Times New Roman" w:hAnsi="Times New Roman"/>
        </w:rPr>
      </w:pPr>
      <w:r>
        <w:rPr>
          <w:rFonts w:ascii="Times New Roman" w:hAnsi="Times New Roman"/>
        </w:rPr>
        <w:t>Members of the OSUIT campus community</w:t>
      </w:r>
      <w:r w:rsidR="003E7E6D" w:rsidRPr="003E7E6D">
        <w:rPr>
          <w:rFonts w:ascii="Times New Roman" w:hAnsi="Times New Roman"/>
        </w:rPr>
        <w:t xml:space="preserve"> can access the wired network by connecting </w:t>
      </w:r>
      <w:r>
        <w:rPr>
          <w:rFonts w:ascii="Times New Roman" w:hAnsi="Times New Roman"/>
        </w:rPr>
        <w:t>their</w:t>
      </w:r>
      <w:r w:rsidR="003E7E6D" w:rsidRPr="003E7E6D">
        <w:rPr>
          <w:rFonts w:ascii="Times New Roman" w:hAnsi="Times New Roman"/>
        </w:rPr>
        <w:t xml:space="preserve"> </w:t>
      </w:r>
      <w:r w:rsidR="00D07C98">
        <w:rPr>
          <w:rFonts w:ascii="Times New Roman" w:hAnsi="Times New Roman"/>
        </w:rPr>
        <w:t xml:space="preserve">university-owned </w:t>
      </w:r>
      <w:r w:rsidR="003E7E6D" w:rsidRPr="003E7E6D">
        <w:rPr>
          <w:rFonts w:ascii="Times New Roman" w:hAnsi="Times New Roman"/>
        </w:rPr>
        <w:t xml:space="preserve">computer to one of the </w:t>
      </w:r>
      <w:r w:rsidR="00D07C98">
        <w:rPr>
          <w:rFonts w:ascii="Times New Roman" w:hAnsi="Times New Roman"/>
        </w:rPr>
        <w:t xml:space="preserve">network </w:t>
      </w:r>
      <w:r w:rsidR="003E7E6D" w:rsidRPr="003E7E6D">
        <w:rPr>
          <w:rFonts w:ascii="Times New Roman" w:hAnsi="Times New Roman"/>
        </w:rPr>
        <w:t xml:space="preserve">jacks located in any area which </w:t>
      </w:r>
      <w:r w:rsidR="00D07C98">
        <w:rPr>
          <w:rFonts w:ascii="Times New Roman" w:hAnsi="Times New Roman"/>
        </w:rPr>
        <w:t>they are authorized to use.</w:t>
      </w:r>
      <w:r w:rsidR="00EC49A1">
        <w:rPr>
          <w:rFonts w:ascii="Times New Roman" w:hAnsi="Times New Roman"/>
        </w:rPr>
        <w:t xml:space="preserve">  Network jacks in hallways have been disabled to comply with cybersecurity best practice.</w:t>
      </w:r>
      <w:r w:rsidR="00D07C98">
        <w:rPr>
          <w:rFonts w:ascii="Times New Roman" w:hAnsi="Times New Roman"/>
        </w:rPr>
        <w:t xml:space="preserve">  </w:t>
      </w:r>
      <w:r w:rsidR="003E7E6D" w:rsidRPr="003E7E6D">
        <w:rPr>
          <w:rFonts w:ascii="Times New Roman" w:hAnsi="Times New Roman"/>
        </w:rPr>
        <w:t>All network jacks are 10/100 Mbps capable and are addressed using DHCP. Scarce</w:t>
      </w:r>
      <w:r w:rsidR="00D07C98">
        <w:rPr>
          <w:rFonts w:ascii="Times New Roman" w:hAnsi="Times New Roman"/>
        </w:rPr>
        <w:t xml:space="preserve"> </w:t>
      </w:r>
      <w:r w:rsidR="003E7E6D" w:rsidRPr="003E7E6D">
        <w:rPr>
          <w:rFonts w:ascii="Times New Roman" w:hAnsi="Times New Roman"/>
        </w:rPr>
        <w:t xml:space="preserve">static IP addresses are reserved for university-owned network infrastructure devices. </w:t>
      </w:r>
      <w:r w:rsidR="00DF73B3">
        <w:rPr>
          <w:rFonts w:ascii="Times New Roman" w:hAnsi="Times New Roman"/>
        </w:rPr>
        <w:t xml:space="preserve">For network security, availability, </w:t>
      </w:r>
      <w:r w:rsidR="00B35719">
        <w:rPr>
          <w:rFonts w:ascii="Times New Roman" w:hAnsi="Times New Roman"/>
        </w:rPr>
        <w:t xml:space="preserve">confidentiality, </w:t>
      </w:r>
      <w:r w:rsidR="00DF73B3">
        <w:rPr>
          <w:rFonts w:ascii="Times New Roman" w:hAnsi="Times New Roman"/>
        </w:rPr>
        <w:t>and compliance reasons, t</w:t>
      </w:r>
      <w:r w:rsidR="003E7E6D" w:rsidRPr="003E7E6D">
        <w:rPr>
          <w:rFonts w:ascii="Times New Roman" w:hAnsi="Times New Roman"/>
        </w:rPr>
        <w:t xml:space="preserve">he </w:t>
      </w:r>
      <w:hyperlink r:id="rId31" w:history="1">
        <w:r w:rsidR="003E7E6D" w:rsidRPr="005C41AD">
          <w:rPr>
            <w:rStyle w:val="Hyperlink"/>
            <w:rFonts w:ascii="Times New Roman" w:hAnsi="Times New Roman"/>
          </w:rPr>
          <w:t>use of routers, switches</w:t>
        </w:r>
        <w:r w:rsidR="00D07C98" w:rsidRPr="005C41AD">
          <w:rPr>
            <w:rStyle w:val="Hyperlink"/>
            <w:rFonts w:ascii="Times New Roman" w:hAnsi="Times New Roman"/>
          </w:rPr>
          <w:t>,</w:t>
        </w:r>
        <w:r w:rsidR="003E7E6D" w:rsidRPr="005C41AD">
          <w:rPr>
            <w:rStyle w:val="Hyperlink"/>
            <w:rFonts w:ascii="Times New Roman" w:hAnsi="Times New Roman"/>
          </w:rPr>
          <w:t xml:space="preserve"> </w:t>
        </w:r>
        <w:r w:rsidR="004D1C78" w:rsidRPr="005C41AD">
          <w:rPr>
            <w:rStyle w:val="Hyperlink"/>
            <w:rFonts w:ascii="Times New Roman" w:hAnsi="Times New Roman"/>
          </w:rPr>
          <w:t xml:space="preserve">servers, </w:t>
        </w:r>
        <w:r w:rsidR="003E7E6D" w:rsidRPr="005C41AD">
          <w:rPr>
            <w:rStyle w:val="Hyperlink"/>
            <w:rFonts w:ascii="Times New Roman" w:hAnsi="Times New Roman"/>
          </w:rPr>
          <w:t xml:space="preserve">and wireless access points that </w:t>
        </w:r>
        <w:r w:rsidR="00854F76" w:rsidRPr="005C41AD">
          <w:rPr>
            <w:rStyle w:val="Hyperlink"/>
            <w:rFonts w:ascii="Times New Roman" w:hAnsi="Times New Roman"/>
          </w:rPr>
          <w:t xml:space="preserve">are not administered by </w:t>
        </w:r>
        <w:r w:rsidR="003E7E6D" w:rsidRPr="005C41AD">
          <w:rPr>
            <w:rStyle w:val="Hyperlink"/>
            <w:rFonts w:ascii="Times New Roman" w:hAnsi="Times New Roman"/>
          </w:rPr>
          <w:t>Technology Services</w:t>
        </w:r>
        <w:r w:rsidR="00D07C98" w:rsidRPr="005C41AD">
          <w:rPr>
            <w:rStyle w:val="Hyperlink"/>
            <w:rFonts w:ascii="Times New Roman" w:hAnsi="Times New Roman"/>
          </w:rPr>
          <w:t xml:space="preserve"> (TS)</w:t>
        </w:r>
        <w:r w:rsidR="003E7E6D" w:rsidRPr="005C41AD">
          <w:rPr>
            <w:rStyle w:val="Hyperlink"/>
            <w:rFonts w:ascii="Times New Roman" w:hAnsi="Times New Roman"/>
          </w:rPr>
          <w:t xml:space="preserve"> </w:t>
        </w:r>
        <w:r w:rsidR="00D454AA" w:rsidRPr="005C41AD">
          <w:rPr>
            <w:rStyle w:val="Hyperlink"/>
            <w:rFonts w:ascii="Times New Roman" w:hAnsi="Times New Roman"/>
          </w:rPr>
          <w:t>is</w:t>
        </w:r>
        <w:r w:rsidR="003E7E6D" w:rsidRPr="005C41AD">
          <w:rPr>
            <w:rStyle w:val="Hyperlink"/>
            <w:rFonts w:ascii="Times New Roman" w:hAnsi="Times New Roman"/>
          </w:rPr>
          <w:t xml:space="preserve"> not allowed on the </w:t>
        </w:r>
        <w:r w:rsidR="00D454AA" w:rsidRPr="005C41AD">
          <w:rPr>
            <w:rStyle w:val="Hyperlink"/>
            <w:rFonts w:ascii="Times New Roman" w:hAnsi="Times New Roman"/>
          </w:rPr>
          <w:t xml:space="preserve">university </w:t>
        </w:r>
        <w:r w:rsidR="003E7E6D" w:rsidRPr="005C41AD">
          <w:rPr>
            <w:rStyle w:val="Hyperlink"/>
            <w:rFonts w:ascii="Times New Roman" w:hAnsi="Times New Roman"/>
          </w:rPr>
          <w:t xml:space="preserve">network </w:t>
        </w:r>
        <w:r w:rsidR="00D07C98" w:rsidRPr="005C41AD">
          <w:rPr>
            <w:rStyle w:val="Hyperlink"/>
            <w:rFonts w:ascii="Times New Roman" w:hAnsi="Times New Roman"/>
          </w:rPr>
          <w:t>without prior TS authorization</w:t>
        </w:r>
      </w:hyperlink>
      <w:r w:rsidR="00FF7328">
        <w:rPr>
          <w:rFonts w:ascii="Times New Roman" w:hAnsi="Times New Roman"/>
        </w:rPr>
        <w:t xml:space="preserve"> (6-005)</w:t>
      </w:r>
      <w:r w:rsidR="00D07C98">
        <w:rPr>
          <w:rFonts w:ascii="Times New Roman" w:hAnsi="Times New Roman"/>
        </w:rPr>
        <w:t>.</w:t>
      </w:r>
      <w:r w:rsidR="00CA0E22">
        <w:rPr>
          <w:rFonts w:ascii="Times New Roman" w:hAnsi="Times New Roman"/>
        </w:rPr>
        <w:t xml:space="preserve">  Network jacks are used for telephones, security cameras, and computer endpoint connection.</w:t>
      </w:r>
    </w:p>
    <w:p w14:paraId="39537F2F" w14:textId="4406845E" w:rsidR="00E961F5" w:rsidRDefault="00CA0E22" w:rsidP="00465ED9">
      <w:pPr>
        <w:ind w:left="720"/>
        <w:rPr>
          <w:rFonts w:ascii="Times New Roman" w:hAnsi="Times New Roman"/>
        </w:rPr>
      </w:pPr>
      <w:r>
        <w:rPr>
          <w:rFonts w:ascii="Times New Roman" w:hAnsi="Times New Roman"/>
        </w:rPr>
        <w:t xml:space="preserve">  </w:t>
      </w:r>
    </w:p>
    <w:p w14:paraId="0790C92B" w14:textId="7683B90A" w:rsidR="00CA0E22" w:rsidRDefault="00CA0E22" w:rsidP="00465ED9">
      <w:pPr>
        <w:ind w:left="720"/>
        <w:rPr>
          <w:rFonts w:ascii="Times New Roman" w:hAnsi="Times New Roman"/>
        </w:rPr>
      </w:pPr>
      <w:r>
        <w:rPr>
          <w:rFonts w:ascii="Times New Roman" w:hAnsi="Times New Roman"/>
        </w:rPr>
        <w:t xml:space="preserve">TS does not </w:t>
      </w:r>
      <w:r w:rsidR="00A46E47">
        <w:rPr>
          <w:rFonts w:ascii="Times New Roman" w:hAnsi="Times New Roman"/>
        </w:rPr>
        <w:t>install</w:t>
      </w:r>
      <w:r>
        <w:rPr>
          <w:rFonts w:ascii="Times New Roman" w:hAnsi="Times New Roman"/>
        </w:rPr>
        <w:t xml:space="preserve"> network cabling in walls, ceilings, or floors.</w:t>
      </w:r>
      <w:r w:rsidR="00811783">
        <w:rPr>
          <w:rFonts w:ascii="Times New Roman" w:hAnsi="Times New Roman"/>
        </w:rPr>
        <w:t xml:space="preserve">  Th</w:t>
      </w:r>
      <w:r w:rsidR="00A46E47">
        <w:rPr>
          <w:rFonts w:ascii="Times New Roman" w:hAnsi="Times New Roman"/>
        </w:rPr>
        <w:t>is</w:t>
      </w:r>
      <w:r w:rsidR="00811783">
        <w:rPr>
          <w:rFonts w:ascii="Times New Roman" w:hAnsi="Times New Roman"/>
        </w:rPr>
        <w:t xml:space="preserve"> </w:t>
      </w:r>
      <w:r w:rsidR="005264BB">
        <w:rPr>
          <w:rFonts w:ascii="Times New Roman" w:hAnsi="Times New Roman"/>
        </w:rPr>
        <w:t>is</w:t>
      </w:r>
      <w:r w:rsidR="00811783">
        <w:rPr>
          <w:rFonts w:ascii="Times New Roman" w:hAnsi="Times New Roman"/>
        </w:rPr>
        <w:t xml:space="preserve"> done by</w:t>
      </w:r>
      <w:r w:rsidR="005B064C">
        <w:rPr>
          <w:rFonts w:ascii="Times New Roman" w:hAnsi="Times New Roman"/>
        </w:rPr>
        <w:t xml:space="preserve"> Physical Plant or</w:t>
      </w:r>
      <w:r w:rsidR="00811783">
        <w:rPr>
          <w:rFonts w:ascii="Times New Roman" w:hAnsi="Times New Roman"/>
        </w:rPr>
        <w:t xml:space="preserve"> an </w:t>
      </w:r>
      <w:proofErr w:type="spellStart"/>
      <w:r w:rsidR="00811783">
        <w:rPr>
          <w:rFonts w:ascii="Times New Roman" w:hAnsi="Times New Roman"/>
        </w:rPr>
        <w:t>OKCorral</w:t>
      </w:r>
      <w:proofErr w:type="spellEnd"/>
      <w:r w:rsidR="00811783">
        <w:rPr>
          <w:rFonts w:ascii="Times New Roman" w:hAnsi="Times New Roman"/>
        </w:rPr>
        <w:t xml:space="preserve"> approved Comm</w:t>
      </w:r>
      <w:r w:rsidR="00E37317">
        <w:rPr>
          <w:rFonts w:ascii="Times New Roman" w:hAnsi="Times New Roman"/>
        </w:rPr>
        <w:t>S</w:t>
      </w:r>
      <w:r w:rsidR="00811783">
        <w:rPr>
          <w:rFonts w:ascii="Times New Roman" w:hAnsi="Times New Roman"/>
        </w:rPr>
        <w:t>cope vendor</w:t>
      </w:r>
      <w:r w:rsidR="00A46E47">
        <w:rPr>
          <w:rFonts w:ascii="Times New Roman" w:hAnsi="Times New Roman"/>
        </w:rPr>
        <w:t xml:space="preserve"> (</w:t>
      </w:r>
      <w:r w:rsidR="00E167E7">
        <w:rPr>
          <w:rFonts w:ascii="Times New Roman" w:hAnsi="Times New Roman"/>
        </w:rPr>
        <w:t>OSU Cable Installation and Quality Control Guidelines)</w:t>
      </w:r>
      <w:r w:rsidR="00811783">
        <w:rPr>
          <w:rFonts w:ascii="Times New Roman" w:hAnsi="Times New Roman"/>
        </w:rPr>
        <w:t>.</w:t>
      </w:r>
      <w:r w:rsidR="00CD35BE">
        <w:rPr>
          <w:rFonts w:ascii="Times New Roman" w:hAnsi="Times New Roman"/>
        </w:rPr>
        <w:t xml:space="preserve">  </w:t>
      </w:r>
      <w:r w:rsidR="00811783">
        <w:rPr>
          <w:rFonts w:ascii="Times New Roman" w:hAnsi="Times New Roman"/>
        </w:rPr>
        <w:t>Network cabling cost per drop</w:t>
      </w:r>
      <w:r w:rsidR="00EC49A1">
        <w:rPr>
          <w:rFonts w:ascii="Times New Roman" w:hAnsi="Times New Roman"/>
        </w:rPr>
        <w:t>/jack</w:t>
      </w:r>
      <w:r w:rsidR="002E583F">
        <w:rPr>
          <w:rFonts w:ascii="Times New Roman" w:hAnsi="Times New Roman"/>
        </w:rPr>
        <w:t xml:space="preserve"> </w:t>
      </w:r>
      <w:r w:rsidR="00E961F5">
        <w:rPr>
          <w:rFonts w:ascii="Times New Roman" w:hAnsi="Times New Roman"/>
        </w:rPr>
        <w:t>is</w:t>
      </w:r>
      <w:r w:rsidR="002E583F">
        <w:rPr>
          <w:rFonts w:ascii="Times New Roman" w:hAnsi="Times New Roman"/>
        </w:rPr>
        <w:t xml:space="preserve"> </w:t>
      </w:r>
      <w:r w:rsidR="00811783">
        <w:rPr>
          <w:rFonts w:ascii="Times New Roman" w:hAnsi="Times New Roman"/>
        </w:rPr>
        <w:t>$</w:t>
      </w:r>
      <w:r w:rsidR="008F4DB8">
        <w:rPr>
          <w:rFonts w:ascii="Times New Roman" w:hAnsi="Times New Roman"/>
        </w:rPr>
        <w:t>5</w:t>
      </w:r>
      <w:r w:rsidR="00811783">
        <w:rPr>
          <w:rFonts w:ascii="Times New Roman" w:hAnsi="Times New Roman"/>
        </w:rPr>
        <w:t>00.0</w:t>
      </w:r>
      <w:r w:rsidR="005D6F0D">
        <w:rPr>
          <w:rFonts w:ascii="Times New Roman" w:hAnsi="Times New Roman"/>
        </w:rPr>
        <w:t xml:space="preserve">0 or current </w:t>
      </w:r>
      <w:r w:rsidR="00C61069">
        <w:rPr>
          <w:rFonts w:ascii="Times New Roman" w:hAnsi="Times New Roman"/>
        </w:rPr>
        <w:t xml:space="preserve">state or OSU </w:t>
      </w:r>
      <w:r w:rsidR="005D6F0D">
        <w:rPr>
          <w:rFonts w:ascii="Times New Roman" w:hAnsi="Times New Roman"/>
        </w:rPr>
        <w:t>contracted pricing</w:t>
      </w:r>
      <w:r w:rsidR="002E583F">
        <w:rPr>
          <w:rFonts w:ascii="Times New Roman" w:hAnsi="Times New Roman"/>
        </w:rPr>
        <w:t xml:space="preserve"> with p</w:t>
      </w:r>
      <w:r w:rsidR="00811783">
        <w:rPr>
          <w:rFonts w:ascii="Times New Roman" w:hAnsi="Times New Roman"/>
        </w:rPr>
        <w:t>ossible discount for volume order</w:t>
      </w:r>
      <w:r w:rsidR="002E583F">
        <w:rPr>
          <w:rFonts w:ascii="Times New Roman" w:hAnsi="Times New Roman"/>
        </w:rPr>
        <w:t>.</w:t>
      </w:r>
    </w:p>
    <w:p w14:paraId="5B7D867F" w14:textId="77777777" w:rsidR="00BA426C" w:rsidRDefault="00BA426C" w:rsidP="00246D9D">
      <w:pPr>
        <w:pStyle w:val="Heading2"/>
      </w:pPr>
      <w:bookmarkStart w:id="17" w:name="_Toc112828642"/>
      <w:r>
        <w:t>Site-to-Site VPN</w:t>
      </w:r>
      <w:bookmarkEnd w:id="17"/>
    </w:p>
    <w:p w14:paraId="799D9F55" w14:textId="735CD622" w:rsidR="00BA426C" w:rsidRPr="00BA426C" w:rsidRDefault="00BA426C" w:rsidP="00246D9D">
      <w:pPr>
        <w:ind w:left="720"/>
        <w:rPr>
          <w:rFonts w:ascii="Times New Roman" w:hAnsi="Times New Roman"/>
          <w:b/>
        </w:rPr>
      </w:pPr>
      <w:r w:rsidRPr="003E7E6D">
        <w:rPr>
          <w:rFonts w:ascii="Times New Roman" w:hAnsi="Times New Roman"/>
        </w:rPr>
        <w:t>There are encrypted</w:t>
      </w:r>
      <w:r w:rsidR="00D454AA">
        <w:rPr>
          <w:rFonts w:ascii="Times New Roman" w:hAnsi="Times New Roman"/>
        </w:rPr>
        <w:t xml:space="preserve"> VPN</w:t>
      </w:r>
      <w:r w:rsidRPr="003E7E6D">
        <w:rPr>
          <w:rFonts w:ascii="Times New Roman" w:hAnsi="Times New Roman"/>
        </w:rPr>
        <w:t xml:space="preserve"> tunnels </w:t>
      </w:r>
      <w:proofErr w:type="gramStart"/>
      <w:r w:rsidRPr="003E7E6D">
        <w:rPr>
          <w:rFonts w:ascii="Times New Roman" w:hAnsi="Times New Roman"/>
        </w:rPr>
        <w:t>setup</w:t>
      </w:r>
      <w:proofErr w:type="gramEnd"/>
      <w:r w:rsidRPr="003E7E6D">
        <w:rPr>
          <w:rFonts w:ascii="Times New Roman" w:hAnsi="Times New Roman"/>
        </w:rPr>
        <w:t xml:space="preserve"> between the main OSU campus in Stillwater and all </w:t>
      </w:r>
      <w:r>
        <w:rPr>
          <w:rFonts w:ascii="Times New Roman" w:hAnsi="Times New Roman"/>
        </w:rPr>
        <w:t>branch</w:t>
      </w:r>
      <w:r w:rsidRPr="003E7E6D">
        <w:rPr>
          <w:rFonts w:ascii="Times New Roman" w:hAnsi="Times New Roman"/>
        </w:rPr>
        <w:t xml:space="preserve"> campuses</w:t>
      </w:r>
      <w:r w:rsidR="00E928CE">
        <w:rPr>
          <w:rFonts w:ascii="Times New Roman" w:hAnsi="Times New Roman"/>
        </w:rPr>
        <w:t xml:space="preserve"> (6-010)</w:t>
      </w:r>
      <w:r w:rsidRPr="003E7E6D">
        <w:rPr>
          <w:rFonts w:ascii="Times New Roman" w:hAnsi="Times New Roman"/>
        </w:rPr>
        <w:t xml:space="preserve">. </w:t>
      </w:r>
      <w:hyperlink r:id="rId32" w:history="1">
        <w:r w:rsidRPr="002732D2">
          <w:rPr>
            <w:rStyle w:val="Hyperlink"/>
            <w:rFonts w:ascii="Times New Roman" w:hAnsi="Times New Roman"/>
          </w:rPr>
          <w:t>All communications between campuses</w:t>
        </w:r>
        <w:r w:rsidR="0050224B" w:rsidRPr="002732D2">
          <w:rPr>
            <w:rStyle w:val="Hyperlink"/>
            <w:rFonts w:ascii="Times New Roman" w:hAnsi="Times New Roman"/>
          </w:rPr>
          <w:t xml:space="preserve"> or from off-site</w:t>
        </w:r>
        <w:r w:rsidRPr="002732D2">
          <w:rPr>
            <w:rStyle w:val="Hyperlink"/>
            <w:rFonts w:ascii="Times New Roman" w:hAnsi="Times New Roman"/>
          </w:rPr>
          <w:t xml:space="preserve"> are </w:t>
        </w:r>
        <w:r w:rsidR="00B06473" w:rsidRPr="002732D2">
          <w:rPr>
            <w:rStyle w:val="Hyperlink"/>
            <w:rFonts w:ascii="Times New Roman" w:hAnsi="Times New Roman"/>
          </w:rPr>
          <w:t xml:space="preserve">authenticated and </w:t>
        </w:r>
        <w:r w:rsidRPr="002732D2">
          <w:rPr>
            <w:rStyle w:val="Hyperlink"/>
            <w:rFonts w:ascii="Times New Roman" w:hAnsi="Times New Roman"/>
          </w:rPr>
          <w:t>securely encrypted over these tunnels</w:t>
        </w:r>
      </w:hyperlink>
      <w:r w:rsidRPr="003E7E6D">
        <w:rPr>
          <w:rFonts w:ascii="Times New Roman" w:hAnsi="Times New Roman"/>
        </w:rPr>
        <w:t>.</w:t>
      </w:r>
      <w:r w:rsidR="0019247F">
        <w:rPr>
          <w:rFonts w:ascii="Times New Roman" w:hAnsi="Times New Roman"/>
        </w:rPr>
        <w:t xml:space="preserve"> </w:t>
      </w:r>
      <w:r w:rsidR="00E63935">
        <w:rPr>
          <w:rFonts w:ascii="Times New Roman" w:hAnsi="Times New Roman"/>
        </w:rPr>
        <w:t xml:space="preserve">  </w:t>
      </w:r>
    </w:p>
    <w:p w14:paraId="2EF680FB" w14:textId="77777777" w:rsidR="00BA426C" w:rsidRPr="003453A1" w:rsidRDefault="00BA426C" w:rsidP="00246D9D">
      <w:pPr>
        <w:pStyle w:val="Heading2"/>
      </w:pPr>
      <w:bookmarkStart w:id="18" w:name="_Toc112828643"/>
      <w:r>
        <w:t xml:space="preserve">Off-Campus </w:t>
      </w:r>
      <w:r w:rsidRPr="003453A1">
        <w:t>VPN</w:t>
      </w:r>
      <w:bookmarkEnd w:id="18"/>
    </w:p>
    <w:p w14:paraId="41BEF5D3" w14:textId="37149DBA" w:rsidR="00BA426C" w:rsidRPr="00246D9D" w:rsidRDefault="00BA426C" w:rsidP="00246D9D">
      <w:pPr>
        <w:ind w:left="720"/>
        <w:rPr>
          <w:rFonts w:ascii="Times New Roman" w:hAnsi="Times New Roman"/>
        </w:rPr>
      </w:pPr>
      <w:r w:rsidRPr="00246D9D">
        <w:rPr>
          <w:rFonts w:ascii="Times New Roman" w:hAnsi="Times New Roman"/>
        </w:rPr>
        <w:t xml:space="preserve">OSU </w:t>
      </w:r>
      <w:r w:rsidR="00E63935">
        <w:rPr>
          <w:rFonts w:ascii="Times New Roman" w:hAnsi="Times New Roman"/>
        </w:rPr>
        <w:t>requires</w:t>
      </w:r>
      <w:r w:rsidRPr="00246D9D">
        <w:rPr>
          <w:rFonts w:ascii="Times New Roman" w:hAnsi="Times New Roman"/>
        </w:rPr>
        <w:t xml:space="preserve"> employees </w:t>
      </w:r>
      <w:r w:rsidR="00E63935">
        <w:rPr>
          <w:rFonts w:ascii="Times New Roman" w:hAnsi="Times New Roman"/>
        </w:rPr>
        <w:t xml:space="preserve">to </w:t>
      </w:r>
      <w:hyperlink r:id="rId33" w:history="1">
        <w:r w:rsidR="00E63935" w:rsidRPr="002732D2">
          <w:rPr>
            <w:rStyle w:val="Hyperlink"/>
            <w:rFonts w:ascii="Times New Roman" w:hAnsi="Times New Roman"/>
          </w:rPr>
          <w:t>use</w:t>
        </w:r>
        <w:r w:rsidRPr="002732D2">
          <w:rPr>
            <w:rStyle w:val="Hyperlink"/>
            <w:rFonts w:ascii="Times New Roman" w:hAnsi="Times New Roman"/>
          </w:rPr>
          <w:t xml:space="preserve"> secure, encrypted VPN (Virtual Private Network) connections between off-campus </w:t>
        </w:r>
        <w:r w:rsidR="0037640B" w:rsidRPr="002732D2">
          <w:rPr>
            <w:rStyle w:val="Hyperlink"/>
            <w:rFonts w:ascii="Times New Roman" w:hAnsi="Times New Roman"/>
          </w:rPr>
          <w:t>devices</w:t>
        </w:r>
        <w:r w:rsidRPr="002732D2">
          <w:rPr>
            <w:rStyle w:val="Hyperlink"/>
            <w:rFonts w:ascii="Times New Roman" w:hAnsi="Times New Roman"/>
          </w:rPr>
          <w:t xml:space="preserve"> and OSU’s internal network resources on which the university </w:t>
        </w:r>
        <w:r w:rsidR="00B35719" w:rsidRPr="002732D2">
          <w:rPr>
            <w:rStyle w:val="Hyperlink"/>
            <w:rFonts w:ascii="Times New Roman" w:hAnsi="Times New Roman"/>
          </w:rPr>
          <w:t>data resources are stored</w:t>
        </w:r>
      </w:hyperlink>
      <w:r w:rsidRPr="00246D9D">
        <w:rPr>
          <w:rFonts w:ascii="Times New Roman" w:hAnsi="Times New Roman"/>
        </w:rPr>
        <w:t xml:space="preserve">. The OSU System uses the Cisco AnyConnect VPN Client to provide this service.  This software can be downloaded </w:t>
      </w:r>
      <w:r w:rsidR="00B35719">
        <w:rPr>
          <w:rFonts w:ascii="Times New Roman" w:hAnsi="Times New Roman"/>
        </w:rPr>
        <w:t xml:space="preserve">by employees </w:t>
      </w:r>
      <w:r w:rsidRPr="00246D9D">
        <w:rPr>
          <w:rFonts w:ascii="Times New Roman" w:hAnsi="Times New Roman"/>
        </w:rPr>
        <w:t xml:space="preserve">at </w:t>
      </w:r>
      <w:hyperlink r:id="rId34" w:history="1">
        <w:r w:rsidRPr="00B82AAA">
          <w:rPr>
            <w:rStyle w:val="Hyperlink"/>
            <w:rFonts w:ascii="Times New Roman" w:hAnsi="Times New Roman"/>
          </w:rPr>
          <w:t>http://osuvpn.okstate.edu</w:t>
        </w:r>
      </w:hyperlink>
      <w:r w:rsidRPr="00246D9D">
        <w:rPr>
          <w:rFonts w:ascii="Times New Roman" w:hAnsi="Times New Roman"/>
        </w:rPr>
        <w:t xml:space="preserve">.  The </w:t>
      </w:r>
      <w:hyperlink r:id="rId35" w:history="1">
        <w:r w:rsidRPr="002732D2">
          <w:rPr>
            <w:rStyle w:val="Hyperlink"/>
            <w:rFonts w:ascii="Times New Roman" w:hAnsi="Times New Roman"/>
          </w:rPr>
          <w:t>Cisco Anywhere app</w:t>
        </w:r>
      </w:hyperlink>
      <w:r w:rsidRPr="00246D9D">
        <w:rPr>
          <w:rFonts w:ascii="Times New Roman" w:hAnsi="Times New Roman"/>
        </w:rPr>
        <w:t xml:space="preserve"> is also available on the Apple App Store for use on iOS devices.</w:t>
      </w:r>
      <w:r w:rsidR="00096999">
        <w:rPr>
          <w:rFonts w:ascii="Times New Roman" w:hAnsi="Times New Roman"/>
        </w:rPr>
        <w:t xml:space="preserve">  Other VPN software such as Team Viewer or </w:t>
      </w:r>
      <w:proofErr w:type="spellStart"/>
      <w:r w:rsidR="00096999">
        <w:rPr>
          <w:rFonts w:ascii="Times New Roman" w:hAnsi="Times New Roman"/>
        </w:rPr>
        <w:t>Splashtop</w:t>
      </w:r>
      <w:proofErr w:type="spellEnd"/>
      <w:r w:rsidR="00427E19">
        <w:rPr>
          <w:rFonts w:ascii="Times New Roman" w:hAnsi="Times New Roman"/>
        </w:rPr>
        <w:t xml:space="preserve"> </w:t>
      </w:r>
      <w:r w:rsidR="00427E19">
        <w:rPr>
          <w:rFonts w:ascii="Times New Roman" w:hAnsi="Times New Roman"/>
        </w:rPr>
        <w:lastRenderedPageBreak/>
        <w:t xml:space="preserve">are </w:t>
      </w:r>
      <w:r w:rsidR="00427E19" w:rsidRPr="000E66A9">
        <w:rPr>
          <w:rFonts w:ascii="Times New Roman" w:hAnsi="Times New Roman"/>
          <w:i/>
          <w:iCs/>
        </w:rPr>
        <w:t>not allowed</w:t>
      </w:r>
      <w:r w:rsidR="00427E19">
        <w:rPr>
          <w:rFonts w:ascii="Times New Roman" w:hAnsi="Times New Roman"/>
        </w:rPr>
        <w:t xml:space="preserve"> to be used to connect to university owned equipment</w:t>
      </w:r>
      <w:r w:rsidR="00F358F2">
        <w:rPr>
          <w:rFonts w:ascii="Times New Roman" w:hAnsi="Times New Roman"/>
        </w:rPr>
        <w:t xml:space="preserve"> </w:t>
      </w:r>
      <w:r w:rsidR="0019247F">
        <w:rPr>
          <w:rFonts w:ascii="Times New Roman" w:hAnsi="Times New Roman"/>
        </w:rPr>
        <w:t>as they</w:t>
      </w:r>
      <w:r w:rsidR="00F358F2">
        <w:rPr>
          <w:rFonts w:ascii="Times New Roman" w:hAnsi="Times New Roman"/>
        </w:rPr>
        <w:t xml:space="preserve"> are a cybersecurity risk</w:t>
      </w:r>
      <w:r w:rsidR="00254057">
        <w:rPr>
          <w:rFonts w:ascii="Times New Roman" w:hAnsi="Times New Roman"/>
        </w:rPr>
        <w:t>.</w:t>
      </w:r>
    </w:p>
    <w:p w14:paraId="55E974EB" w14:textId="77777777" w:rsidR="003E7E6D" w:rsidRDefault="003E7E6D" w:rsidP="006622D2">
      <w:pPr>
        <w:pStyle w:val="Heading2"/>
      </w:pPr>
      <w:bookmarkStart w:id="19" w:name="_Toc112828644"/>
      <w:r>
        <w:t>Wireless</w:t>
      </w:r>
      <w:r w:rsidR="006622D2">
        <w:t xml:space="preserve"> Network</w:t>
      </w:r>
      <w:bookmarkEnd w:id="19"/>
    </w:p>
    <w:p w14:paraId="78375055" w14:textId="1356B398" w:rsidR="003E7E6D" w:rsidRPr="003E7E6D" w:rsidRDefault="003E7E6D" w:rsidP="00465ED9">
      <w:pPr>
        <w:ind w:left="720"/>
        <w:rPr>
          <w:rFonts w:ascii="Times New Roman" w:hAnsi="Times New Roman"/>
        </w:rPr>
      </w:pPr>
      <w:r>
        <w:rPr>
          <w:rFonts w:ascii="Times New Roman" w:hAnsi="Times New Roman"/>
        </w:rPr>
        <w:t>I</w:t>
      </w:r>
      <w:r w:rsidRPr="003E7E6D">
        <w:rPr>
          <w:rFonts w:ascii="Times New Roman" w:hAnsi="Times New Roman"/>
        </w:rPr>
        <w:t xml:space="preserve">n </w:t>
      </w:r>
      <w:r w:rsidR="00891212">
        <w:rPr>
          <w:rFonts w:ascii="Times New Roman" w:hAnsi="Times New Roman"/>
        </w:rPr>
        <w:t xml:space="preserve">the </w:t>
      </w:r>
      <w:r w:rsidRPr="003E7E6D">
        <w:rPr>
          <w:rFonts w:ascii="Times New Roman" w:hAnsi="Times New Roman"/>
        </w:rPr>
        <w:t>academic and administrative buildings on the OSUIT campus</w:t>
      </w:r>
      <w:r w:rsidR="00B35719">
        <w:rPr>
          <w:rFonts w:ascii="Times New Roman" w:hAnsi="Times New Roman"/>
        </w:rPr>
        <w:t xml:space="preserve"> </w:t>
      </w:r>
      <w:r w:rsidR="006D1814">
        <w:rPr>
          <w:rFonts w:ascii="Times New Roman" w:hAnsi="Times New Roman"/>
        </w:rPr>
        <w:t>and at other participating universities across the world</w:t>
      </w:r>
      <w:r w:rsidR="00C653D8">
        <w:rPr>
          <w:rFonts w:ascii="Times New Roman" w:hAnsi="Times New Roman"/>
        </w:rPr>
        <w:t>,</w:t>
      </w:r>
      <w:r w:rsidRPr="003E7E6D">
        <w:rPr>
          <w:rFonts w:ascii="Times New Roman" w:hAnsi="Times New Roman"/>
        </w:rPr>
        <w:t xml:space="preserve"> </w:t>
      </w:r>
      <w:r w:rsidR="00891212">
        <w:rPr>
          <w:rFonts w:ascii="Times New Roman" w:hAnsi="Times New Roman"/>
        </w:rPr>
        <w:t>mobile devices</w:t>
      </w:r>
      <w:r w:rsidRPr="003E7E6D">
        <w:rPr>
          <w:rFonts w:ascii="Times New Roman" w:hAnsi="Times New Roman"/>
        </w:rPr>
        <w:t xml:space="preserve"> can connect to </w:t>
      </w:r>
      <w:r w:rsidR="006D1814">
        <w:rPr>
          <w:rFonts w:ascii="Times New Roman" w:hAnsi="Times New Roman"/>
        </w:rPr>
        <w:t>Eduroam</w:t>
      </w:r>
      <w:r w:rsidR="00891212">
        <w:rPr>
          <w:rFonts w:ascii="Times New Roman" w:hAnsi="Times New Roman"/>
        </w:rPr>
        <w:t xml:space="preserve"> </w:t>
      </w:r>
      <w:r w:rsidR="00891212" w:rsidRPr="003E7E6D">
        <w:rPr>
          <w:rFonts w:ascii="Times New Roman" w:hAnsi="Times New Roman"/>
        </w:rPr>
        <w:t>wireless</w:t>
      </w:r>
      <w:r w:rsidR="00891212">
        <w:rPr>
          <w:rFonts w:ascii="Times New Roman" w:hAnsi="Times New Roman"/>
        </w:rPr>
        <w:t xml:space="preserve"> networks </w:t>
      </w:r>
      <w:r w:rsidRPr="003E7E6D">
        <w:rPr>
          <w:rFonts w:ascii="Times New Roman" w:hAnsi="Times New Roman"/>
        </w:rPr>
        <w:t xml:space="preserve">depending on </w:t>
      </w:r>
      <w:r w:rsidR="00D454AA">
        <w:rPr>
          <w:rFonts w:ascii="Times New Roman" w:hAnsi="Times New Roman"/>
        </w:rPr>
        <w:t>your</w:t>
      </w:r>
      <w:r w:rsidRPr="003E7E6D">
        <w:rPr>
          <w:rFonts w:ascii="Times New Roman" w:hAnsi="Times New Roman"/>
        </w:rPr>
        <w:t xml:space="preserve"> role with </w:t>
      </w:r>
      <w:r w:rsidR="000079D5">
        <w:rPr>
          <w:rFonts w:ascii="Times New Roman" w:hAnsi="Times New Roman"/>
        </w:rPr>
        <w:t>a</w:t>
      </w:r>
      <w:r w:rsidRPr="003E7E6D">
        <w:rPr>
          <w:rFonts w:ascii="Times New Roman" w:hAnsi="Times New Roman"/>
        </w:rPr>
        <w:t xml:space="preserve"> university. </w:t>
      </w:r>
      <w:r w:rsidR="00C653D8">
        <w:rPr>
          <w:rFonts w:ascii="Times New Roman" w:hAnsi="Times New Roman"/>
        </w:rPr>
        <w:t>Login requires one’s university email address and O-Key password.</w:t>
      </w:r>
      <w:r w:rsidR="005D6F0D">
        <w:rPr>
          <w:rFonts w:ascii="Times New Roman" w:hAnsi="Times New Roman"/>
        </w:rPr>
        <w:t xml:space="preserve">  </w:t>
      </w:r>
      <w:r w:rsidR="004F707D">
        <w:rPr>
          <w:rFonts w:ascii="Times New Roman" w:hAnsi="Times New Roman"/>
        </w:rPr>
        <w:t>Many</w:t>
      </w:r>
      <w:r w:rsidR="005D6F0D">
        <w:rPr>
          <w:rFonts w:ascii="Times New Roman" w:hAnsi="Times New Roman"/>
        </w:rPr>
        <w:t xml:space="preserve"> resources require multifactor authentication using DUO.</w:t>
      </w:r>
      <w:r w:rsidR="00C653D8">
        <w:rPr>
          <w:rFonts w:ascii="Times New Roman" w:hAnsi="Times New Roman"/>
        </w:rPr>
        <w:t xml:space="preserve">  </w:t>
      </w:r>
      <w:r w:rsidR="004F707D">
        <w:rPr>
          <w:rFonts w:ascii="Times New Roman" w:hAnsi="Times New Roman"/>
        </w:rPr>
        <w:t>Wireless access</w:t>
      </w:r>
      <w:r w:rsidRPr="003E7E6D">
        <w:rPr>
          <w:rFonts w:ascii="Times New Roman" w:hAnsi="Times New Roman"/>
        </w:rPr>
        <w:t xml:space="preserve"> will allow </w:t>
      </w:r>
      <w:r w:rsidR="00E63935">
        <w:rPr>
          <w:rFonts w:ascii="Times New Roman" w:hAnsi="Times New Roman"/>
        </w:rPr>
        <w:t>one</w:t>
      </w:r>
      <w:r w:rsidRPr="003E7E6D">
        <w:rPr>
          <w:rFonts w:ascii="Times New Roman" w:hAnsi="Times New Roman"/>
        </w:rPr>
        <w:t xml:space="preserve"> to have fast Internet and I</w:t>
      </w:r>
      <w:r w:rsidR="00891212">
        <w:rPr>
          <w:rFonts w:ascii="Times New Roman" w:hAnsi="Times New Roman"/>
        </w:rPr>
        <w:t xml:space="preserve">ntranet access while </w:t>
      </w:r>
      <w:r w:rsidR="00E54315">
        <w:rPr>
          <w:rFonts w:ascii="Times New Roman" w:hAnsi="Times New Roman"/>
        </w:rPr>
        <w:t>being mobile</w:t>
      </w:r>
      <w:r w:rsidR="00891212">
        <w:rPr>
          <w:rFonts w:ascii="Times New Roman" w:hAnsi="Times New Roman"/>
        </w:rPr>
        <w:t>.  A</w:t>
      </w:r>
      <w:r w:rsidRPr="003E7E6D">
        <w:rPr>
          <w:rFonts w:ascii="Times New Roman" w:hAnsi="Times New Roman"/>
        </w:rPr>
        <w:t xml:space="preserve">n employee </w:t>
      </w:r>
      <w:r w:rsidR="00891212">
        <w:rPr>
          <w:rFonts w:ascii="Times New Roman" w:hAnsi="Times New Roman"/>
        </w:rPr>
        <w:t>can</w:t>
      </w:r>
      <w:r w:rsidRPr="003E7E6D">
        <w:rPr>
          <w:rFonts w:ascii="Times New Roman" w:hAnsi="Times New Roman"/>
        </w:rPr>
        <w:t xml:space="preserve"> sponsor a guest</w:t>
      </w:r>
      <w:r w:rsidR="00891212">
        <w:rPr>
          <w:rFonts w:ascii="Times New Roman" w:hAnsi="Times New Roman"/>
        </w:rPr>
        <w:t xml:space="preserve"> </w:t>
      </w:r>
      <w:r w:rsidR="00854F76">
        <w:rPr>
          <w:rFonts w:ascii="Times New Roman" w:hAnsi="Times New Roman"/>
        </w:rPr>
        <w:t xml:space="preserve">for wireless access </w:t>
      </w:r>
      <w:r w:rsidR="00891212">
        <w:rPr>
          <w:rFonts w:ascii="Times New Roman" w:hAnsi="Times New Roman"/>
        </w:rPr>
        <w:t>by calling</w:t>
      </w:r>
      <w:r w:rsidRPr="003E7E6D">
        <w:rPr>
          <w:rFonts w:ascii="Times New Roman" w:hAnsi="Times New Roman"/>
        </w:rPr>
        <w:t xml:space="preserve"> </w:t>
      </w:r>
      <w:r w:rsidR="00FA04B4">
        <w:rPr>
          <w:rFonts w:ascii="Times New Roman" w:hAnsi="Times New Roman"/>
        </w:rPr>
        <w:t xml:space="preserve">or emailing </w:t>
      </w:r>
      <w:r w:rsidRPr="003E7E6D">
        <w:rPr>
          <w:rFonts w:ascii="Times New Roman" w:hAnsi="Times New Roman"/>
        </w:rPr>
        <w:t xml:space="preserve">the </w:t>
      </w:r>
      <w:r w:rsidR="00891212">
        <w:rPr>
          <w:rFonts w:ascii="Times New Roman" w:hAnsi="Times New Roman"/>
        </w:rPr>
        <w:t>TS S</w:t>
      </w:r>
      <w:r w:rsidRPr="003E7E6D">
        <w:rPr>
          <w:rFonts w:ascii="Times New Roman" w:hAnsi="Times New Roman"/>
        </w:rPr>
        <w:t xml:space="preserve">ervice </w:t>
      </w:r>
      <w:r w:rsidR="00891212">
        <w:rPr>
          <w:rFonts w:ascii="Times New Roman" w:hAnsi="Times New Roman"/>
        </w:rPr>
        <w:t>D</w:t>
      </w:r>
      <w:r w:rsidRPr="003E7E6D">
        <w:rPr>
          <w:rFonts w:ascii="Times New Roman" w:hAnsi="Times New Roman"/>
        </w:rPr>
        <w:t>esk</w:t>
      </w:r>
      <w:r w:rsidR="006C27B4">
        <w:rPr>
          <w:rFonts w:ascii="Times New Roman" w:hAnsi="Times New Roman"/>
        </w:rPr>
        <w:t>.</w:t>
      </w:r>
      <w:r w:rsidR="000079D5">
        <w:rPr>
          <w:rFonts w:ascii="Times New Roman" w:hAnsi="Times New Roman"/>
        </w:rPr>
        <w:t xml:space="preserve"> </w:t>
      </w:r>
      <w:r w:rsidR="006C27B4">
        <w:rPr>
          <w:rFonts w:ascii="Times New Roman" w:hAnsi="Times New Roman"/>
        </w:rPr>
        <w:t>OSU</w:t>
      </w:r>
      <w:r w:rsidR="009D5819">
        <w:rPr>
          <w:rFonts w:ascii="Times New Roman" w:hAnsi="Times New Roman"/>
        </w:rPr>
        <w:t>G</w:t>
      </w:r>
      <w:r w:rsidR="006C27B4">
        <w:rPr>
          <w:rFonts w:ascii="Times New Roman" w:hAnsi="Times New Roman"/>
        </w:rPr>
        <w:t>UEST</w:t>
      </w:r>
      <w:r w:rsidR="009D5819">
        <w:rPr>
          <w:rFonts w:ascii="Times New Roman" w:hAnsi="Times New Roman"/>
        </w:rPr>
        <w:t xml:space="preserve"> account</w:t>
      </w:r>
      <w:r w:rsidR="008044E0">
        <w:rPr>
          <w:rFonts w:ascii="Times New Roman" w:hAnsi="Times New Roman"/>
        </w:rPr>
        <w:t xml:space="preserve"> usernames and</w:t>
      </w:r>
      <w:r w:rsidR="009D5819">
        <w:rPr>
          <w:rFonts w:ascii="Times New Roman" w:hAnsi="Times New Roman"/>
        </w:rPr>
        <w:t xml:space="preserve"> passwords </w:t>
      </w:r>
      <w:r w:rsidR="00A30D5D">
        <w:rPr>
          <w:rFonts w:ascii="Times New Roman" w:hAnsi="Times New Roman"/>
        </w:rPr>
        <w:t xml:space="preserve">are unique, must not be shared, </w:t>
      </w:r>
      <w:r w:rsidR="009D5819">
        <w:rPr>
          <w:rFonts w:ascii="Times New Roman" w:hAnsi="Times New Roman"/>
        </w:rPr>
        <w:t>are good for up to seven days</w:t>
      </w:r>
      <w:r w:rsidR="00A30D5D">
        <w:rPr>
          <w:rFonts w:ascii="Times New Roman" w:hAnsi="Times New Roman"/>
        </w:rPr>
        <w:t>,</w:t>
      </w:r>
      <w:r w:rsidR="008044E0">
        <w:rPr>
          <w:rFonts w:ascii="Times New Roman" w:hAnsi="Times New Roman"/>
        </w:rPr>
        <w:t xml:space="preserve"> and are only to be used by a single individual</w:t>
      </w:r>
      <w:r w:rsidR="009D5819">
        <w:rPr>
          <w:rFonts w:ascii="Times New Roman" w:hAnsi="Times New Roman"/>
        </w:rPr>
        <w:t>.</w:t>
      </w:r>
      <w:r w:rsidR="00146C2A">
        <w:rPr>
          <w:rFonts w:ascii="Times New Roman" w:hAnsi="Times New Roman"/>
        </w:rPr>
        <w:t xml:space="preserve">  These guests use OSUGUEST SSID.</w:t>
      </w:r>
      <w:r w:rsidR="00740C52">
        <w:rPr>
          <w:rFonts w:ascii="Times New Roman" w:hAnsi="Times New Roman"/>
        </w:rPr>
        <w:t xml:space="preserve">  For small meetings our stakeholders often find that checking out a cellular hotspot from the </w:t>
      </w:r>
      <w:proofErr w:type="gramStart"/>
      <w:r w:rsidR="00740C52">
        <w:rPr>
          <w:rFonts w:ascii="Times New Roman" w:hAnsi="Times New Roman"/>
        </w:rPr>
        <w:t>Library</w:t>
      </w:r>
      <w:proofErr w:type="gramEnd"/>
      <w:r w:rsidR="00740C52">
        <w:rPr>
          <w:rFonts w:ascii="Times New Roman" w:hAnsi="Times New Roman"/>
        </w:rPr>
        <w:t xml:space="preserve"> </w:t>
      </w:r>
      <w:r w:rsidR="004F707D">
        <w:rPr>
          <w:rFonts w:ascii="Times New Roman" w:hAnsi="Times New Roman"/>
        </w:rPr>
        <w:t xml:space="preserve">which </w:t>
      </w:r>
      <w:r w:rsidR="00740C52">
        <w:rPr>
          <w:rFonts w:ascii="Times New Roman" w:hAnsi="Times New Roman"/>
        </w:rPr>
        <w:t>can connect up to ten guests in a conference room without them providing user identifiable information to the university.</w:t>
      </w:r>
    </w:p>
    <w:p w14:paraId="7D11BB78" w14:textId="79322080" w:rsidR="003E7E6D" w:rsidRDefault="0037640B" w:rsidP="00465ED9">
      <w:pPr>
        <w:ind w:left="720"/>
        <w:rPr>
          <w:rFonts w:ascii="Times New Roman" w:hAnsi="Times New Roman"/>
        </w:rPr>
      </w:pPr>
      <w:r>
        <w:rPr>
          <w:rFonts w:ascii="Times New Roman" w:hAnsi="Times New Roman"/>
        </w:rPr>
        <w:t>Your</w:t>
      </w:r>
      <w:r w:rsidR="003E7E6D" w:rsidRPr="003E7E6D">
        <w:rPr>
          <w:rFonts w:ascii="Times New Roman" w:hAnsi="Times New Roman"/>
        </w:rPr>
        <w:t xml:space="preserve"> devices </w:t>
      </w:r>
      <w:r w:rsidR="00891212">
        <w:rPr>
          <w:rFonts w:ascii="Times New Roman" w:hAnsi="Times New Roman"/>
        </w:rPr>
        <w:t>generally</w:t>
      </w:r>
      <w:r w:rsidR="003E7E6D" w:rsidRPr="003E7E6D">
        <w:rPr>
          <w:rFonts w:ascii="Times New Roman" w:hAnsi="Times New Roman"/>
        </w:rPr>
        <w:t xml:space="preserve"> stay connected to the wireless network unless there is a lack of signal. </w:t>
      </w:r>
      <w:r w:rsidR="004D1C78">
        <w:rPr>
          <w:rFonts w:ascii="Times New Roman" w:hAnsi="Times New Roman"/>
        </w:rPr>
        <w:t>M</w:t>
      </w:r>
      <w:r w:rsidR="00584CC8">
        <w:rPr>
          <w:rFonts w:ascii="Times New Roman" w:hAnsi="Times New Roman"/>
        </w:rPr>
        <w:t xml:space="preserve">obile devices generally remember credentials until the </w:t>
      </w:r>
      <w:r w:rsidR="003E7E6D" w:rsidRPr="003E7E6D">
        <w:rPr>
          <w:rFonts w:ascii="Times New Roman" w:hAnsi="Times New Roman"/>
        </w:rPr>
        <w:t>O-Key password expires or is updated.</w:t>
      </w:r>
    </w:p>
    <w:p w14:paraId="1315C50A" w14:textId="77777777" w:rsidR="009E41D0" w:rsidRPr="003E7E6D" w:rsidRDefault="009E41D0" w:rsidP="00465ED9">
      <w:pPr>
        <w:ind w:left="720"/>
        <w:rPr>
          <w:rFonts w:ascii="Times New Roman" w:hAnsi="Times New Roman"/>
        </w:rPr>
      </w:pPr>
    </w:p>
    <w:p w14:paraId="1665200D" w14:textId="77777777" w:rsidR="009E41D0" w:rsidRDefault="0037640B" w:rsidP="006D1814">
      <w:pPr>
        <w:ind w:left="720"/>
        <w:rPr>
          <w:rFonts w:ascii="Times New Roman" w:hAnsi="Times New Roman"/>
        </w:rPr>
      </w:pPr>
      <w:r>
        <w:rPr>
          <w:rFonts w:ascii="Times New Roman" w:hAnsi="Times New Roman"/>
        </w:rPr>
        <w:t>You</w:t>
      </w:r>
      <w:r w:rsidR="003E7E6D" w:rsidRPr="003E7E6D">
        <w:rPr>
          <w:rFonts w:ascii="Times New Roman" w:hAnsi="Times New Roman"/>
        </w:rPr>
        <w:t xml:space="preserve"> stay connected </w:t>
      </w:r>
      <w:r w:rsidR="00D454AA" w:rsidRPr="003E7E6D">
        <w:rPr>
          <w:rFonts w:ascii="Times New Roman" w:hAnsi="Times New Roman"/>
        </w:rPr>
        <w:t>if</w:t>
      </w:r>
      <w:r w:rsidR="003E7E6D" w:rsidRPr="003E7E6D">
        <w:rPr>
          <w:rFonts w:ascii="Times New Roman" w:hAnsi="Times New Roman"/>
        </w:rPr>
        <w:t xml:space="preserve"> </w:t>
      </w:r>
      <w:r>
        <w:rPr>
          <w:rFonts w:ascii="Times New Roman" w:hAnsi="Times New Roman"/>
        </w:rPr>
        <w:t>you</w:t>
      </w:r>
      <w:r w:rsidR="003E7E6D" w:rsidRPr="003E7E6D">
        <w:rPr>
          <w:rFonts w:ascii="Times New Roman" w:hAnsi="Times New Roman"/>
        </w:rPr>
        <w:t xml:space="preserve"> are in range of an access point</w:t>
      </w:r>
      <w:r w:rsidR="00584CC8">
        <w:rPr>
          <w:rFonts w:ascii="Times New Roman" w:hAnsi="Times New Roman"/>
        </w:rPr>
        <w:t xml:space="preserve"> and seamlessly transfer from access point t</w:t>
      </w:r>
      <w:r w:rsidR="0009010C">
        <w:rPr>
          <w:rFonts w:ascii="Times New Roman" w:hAnsi="Times New Roman"/>
        </w:rPr>
        <w:t xml:space="preserve">o access point as you </w:t>
      </w:r>
      <w:r w:rsidR="00584CC8">
        <w:rPr>
          <w:rFonts w:ascii="Times New Roman" w:hAnsi="Times New Roman"/>
        </w:rPr>
        <w:t>move about campus</w:t>
      </w:r>
      <w:r w:rsidR="003E7E6D" w:rsidRPr="003E7E6D">
        <w:rPr>
          <w:rFonts w:ascii="Times New Roman" w:hAnsi="Times New Roman"/>
        </w:rPr>
        <w:t xml:space="preserve">. This same system is in use across the </w:t>
      </w:r>
      <w:r w:rsidR="00854F76">
        <w:rPr>
          <w:rFonts w:ascii="Times New Roman" w:hAnsi="Times New Roman"/>
        </w:rPr>
        <w:t xml:space="preserve">entire </w:t>
      </w:r>
      <w:r w:rsidR="003E7E6D" w:rsidRPr="003E7E6D">
        <w:rPr>
          <w:rFonts w:ascii="Times New Roman" w:hAnsi="Times New Roman"/>
        </w:rPr>
        <w:t xml:space="preserve">OSU System </w:t>
      </w:r>
      <w:r w:rsidR="006D1814">
        <w:rPr>
          <w:rFonts w:ascii="Times New Roman" w:hAnsi="Times New Roman"/>
        </w:rPr>
        <w:t xml:space="preserve">and higher education </w:t>
      </w:r>
      <w:r w:rsidR="003E7E6D" w:rsidRPr="003E7E6D">
        <w:rPr>
          <w:rFonts w:ascii="Times New Roman" w:hAnsi="Times New Roman"/>
        </w:rPr>
        <w:t xml:space="preserve">using O-Key </w:t>
      </w:r>
      <w:r w:rsidR="006D1814">
        <w:rPr>
          <w:rFonts w:ascii="Times New Roman" w:hAnsi="Times New Roman"/>
        </w:rPr>
        <w:t>email address and password</w:t>
      </w:r>
      <w:r w:rsidR="003E7E6D" w:rsidRPr="003E7E6D">
        <w:rPr>
          <w:rFonts w:ascii="Times New Roman" w:hAnsi="Times New Roman"/>
        </w:rPr>
        <w:t xml:space="preserve">. </w:t>
      </w:r>
    </w:p>
    <w:p w14:paraId="5E3EDF21" w14:textId="4534D1E5" w:rsidR="003E7E6D" w:rsidRPr="00EA2320" w:rsidRDefault="003E7E6D" w:rsidP="006D1814">
      <w:pPr>
        <w:ind w:left="720"/>
      </w:pPr>
      <w:r w:rsidRPr="003E7E6D">
        <w:rPr>
          <w:rFonts w:ascii="Times New Roman" w:hAnsi="Times New Roman"/>
        </w:rPr>
        <w:t xml:space="preserve"> </w:t>
      </w:r>
    </w:p>
    <w:p w14:paraId="2D02E53B" w14:textId="50813113" w:rsidR="003E7E6D" w:rsidRDefault="003E7E6D" w:rsidP="00465ED9">
      <w:pPr>
        <w:ind w:left="720"/>
        <w:rPr>
          <w:rFonts w:ascii="Times New Roman" w:hAnsi="Times New Roman"/>
        </w:rPr>
      </w:pPr>
      <w:r w:rsidRPr="003E7E6D">
        <w:rPr>
          <w:rFonts w:ascii="Times New Roman" w:hAnsi="Times New Roman"/>
        </w:rPr>
        <w:t>TS offers landline dial</w:t>
      </w:r>
      <w:r w:rsidR="00B35719">
        <w:rPr>
          <w:rFonts w:ascii="Times New Roman" w:hAnsi="Times New Roman"/>
        </w:rPr>
        <w:t>-</w:t>
      </w:r>
      <w:r w:rsidRPr="003E7E6D">
        <w:rPr>
          <w:rFonts w:ascii="Times New Roman" w:hAnsi="Times New Roman"/>
        </w:rPr>
        <w:t>tone service to departments</w:t>
      </w:r>
      <w:r w:rsidR="00A05DCD">
        <w:rPr>
          <w:rFonts w:ascii="Times New Roman" w:hAnsi="Times New Roman"/>
        </w:rPr>
        <w:t xml:space="preserve"> and </w:t>
      </w:r>
      <w:r w:rsidR="00882A8E">
        <w:rPr>
          <w:rFonts w:ascii="Times New Roman" w:hAnsi="Times New Roman"/>
        </w:rPr>
        <w:t>schools</w:t>
      </w:r>
      <w:r w:rsidRPr="003E7E6D">
        <w:rPr>
          <w:rFonts w:ascii="Times New Roman" w:hAnsi="Times New Roman"/>
        </w:rPr>
        <w:t xml:space="preserve">. </w:t>
      </w:r>
      <w:r w:rsidR="00427E19">
        <w:rPr>
          <w:rFonts w:ascii="Times New Roman" w:hAnsi="Times New Roman"/>
        </w:rPr>
        <w:t>A</w:t>
      </w:r>
      <w:r w:rsidR="00B06473">
        <w:rPr>
          <w:rFonts w:ascii="Times New Roman" w:hAnsi="Times New Roman"/>
        </w:rPr>
        <w:t xml:space="preserve">ll new phones </w:t>
      </w:r>
      <w:r w:rsidR="004F707D">
        <w:rPr>
          <w:rFonts w:ascii="Times New Roman" w:hAnsi="Times New Roman"/>
        </w:rPr>
        <w:t>are</w:t>
      </w:r>
      <w:r w:rsidR="00B06473">
        <w:rPr>
          <w:rFonts w:ascii="Times New Roman" w:hAnsi="Times New Roman"/>
        </w:rPr>
        <w:t xml:space="preserve"> IP </w:t>
      </w:r>
      <w:r w:rsidR="008866C9">
        <w:rPr>
          <w:rFonts w:ascii="Times New Roman" w:hAnsi="Times New Roman"/>
        </w:rPr>
        <w:t>phones.</w:t>
      </w:r>
      <w:r w:rsidR="00EA2320">
        <w:rPr>
          <w:rFonts w:ascii="Times New Roman" w:hAnsi="Times New Roman"/>
        </w:rPr>
        <w:t xml:space="preserve"> Calls can be forwarded to another number if desired.</w:t>
      </w:r>
      <w:r w:rsidR="00D063F0">
        <w:rPr>
          <w:rFonts w:ascii="Times New Roman" w:hAnsi="Times New Roman"/>
        </w:rPr>
        <w:t xml:space="preserve">  Long distance codes may be </w:t>
      </w:r>
      <w:r w:rsidR="00B35719">
        <w:rPr>
          <w:rFonts w:ascii="Times New Roman" w:hAnsi="Times New Roman"/>
        </w:rPr>
        <w:t>requested</w:t>
      </w:r>
      <w:r w:rsidR="00D063F0">
        <w:rPr>
          <w:rFonts w:ascii="Times New Roman" w:hAnsi="Times New Roman"/>
        </w:rPr>
        <w:t xml:space="preserve"> </w:t>
      </w:r>
      <w:r w:rsidR="00B35719">
        <w:rPr>
          <w:rFonts w:ascii="Times New Roman" w:hAnsi="Times New Roman"/>
        </w:rPr>
        <w:t xml:space="preserve">from the Service Desk </w:t>
      </w:r>
      <w:r w:rsidR="00D063F0">
        <w:rPr>
          <w:rFonts w:ascii="Times New Roman" w:hAnsi="Times New Roman"/>
        </w:rPr>
        <w:t xml:space="preserve">by </w:t>
      </w:r>
      <w:r w:rsidR="00B35719">
        <w:rPr>
          <w:rFonts w:ascii="Times New Roman" w:hAnsi="Times New Roman"/>
        </w:rPr>
        <w:t xml:space="preserve">a </w:t>
      </w:r>
      <w:r w:rsidR="00D063F0">
        <w:rPr>
          <w:rFonts w:ascii="Times New Roman" w:hAnsi="Times New Roman"/>
        </w:rPr>
        <w:t>supervisor</w:t>
      </w:r>
      <w:r w:rsidR="00C957DB">
        <w:rPr>
          <w:rFonts w:ascii="Times New Roman" w:hAnsi="Times New Roman"/>
        </w:rPr>
        <w:t>, in an email</w:t>
      </w:r>
      <w:r w:rsidR="00D063F0">
        <w:rPr>
          <w:rFonts w:ascii="Times New Roman" w:hAnsi="Times New Roman"/>
        </w:rPr>
        <w:t>.</w:t>
      </w:r>
      <w:r w:rsidR="00A05DCD">
        <w:rPr>
          <w:rFonts w:ascii="Times New Roman" w:hAnsi="Times New Roman"/>
        </w:rPr>
        <w:t xml:space="preserve">  Call logs can be provided on request</w:t>
      </w:r>
      <w:r w:rsidR="00C85A4A">
        <w:rPr>
          <w:rFonts w:ascii="Times New Roman" w:hAnsi="Times New Roman"/>
        </w:rPr>
        <w:t xml:space="preserve"> to the Service Desk</w:t>
      </w:r>
      <w:r w:rsidR="00A05DCD">
        <w:rPr>
          <w:rFonts w:ascii="Times New Roman" w:hAnsi="Times New Roman"/>
        </w:rPr>
        <w:t>.</w:t>
      </w:r>
      <w:r w:rsidR="000B6440">
        <w:rPr>
          <w:rFonts w:ascii="Times New Roman" w:hAnsi="Times New Roman"/>
        </w:rPr>
        <w:t xml:space="preserve">  TS can order AT&amp;T hotspots for departments starting at </w:t>
      </w:r>
      <w:r w:rsidR="00776BEA">
        <w:rPr>
          <w:rFonts w:ascii="Times New Roman" w:hAnsi="Times New Roman"/>
        </w:rPr>
        <w:t>$</w:t>
      </w:r>
      <w:r w:rsidR="000B6440">
        <w:rPr>
          <w:rFonts w:ascii="Times New Roman" w:hAnsi="Times New Roman"/>
        </w:rPr>
        <w:t>41.23 monthly with applicable overage usage charges.</w:t>
      </w:r>
    </w:p>
    <w:p w14:paraId="07449852" w14:textId="6D944346" w:rsidR="008F4DB8" w:rsidRDefault="008F4DB8" w:rsidP="00465ED9">
      <w:pPr>
        <w:ind w:left="720"/>
        <w:rPr>
          <w:rFonts w:ascii="Times New Roman" w:hAnsi="Times New Roman"/>
        </w:rPr>
      </w:pPr>
    </w:p>
    <w:p w14:paraId="2808C2FB" w14:textId="0F70AD99" w:rsidR="008F4DB8" w:rsidRDefault="008F4DB8" w:rsidP="008F4DB8">
      <w:pPr>
        <w:ind w:left="720"/>
        <w:rPr>
          <w:rFonts w:ascii="Times New Roman" w:hAnsi="Times New Roman"/>
        </w:rPr>
      </w:pPr>
      <w:proofErr w:type="gramStart"/>
      <w:r>
        <w:rPr>
          <w:rFonts w:ascii="Times New Roman" w:hAnsi="Times New Roman"/>
        </w:rPr>
        <w:t>Current</w:t>
      </w:r>
      <w:proofErr w:type="gramEnd"/>
      <w:r>
        <w:rPr>
          <w:rFonts w:ascii="Times New Roman" w:hAnsi="Times New Roman"/>
        </w:rPr>
        <w:t xml:space="preserve"> cost per wireless access point is $1500.00 or current contracted pricing with possible discount for volume order.</w:t>
      </w:r>
    </w:p>
    <w:p w14:paraId="6BE5CB30" w14:textId="77777777" w:rsidR="008F4DB8" w:rsidRDefault="008F4DB8" w:rsidP="00465ED9">
      <w:pPr>
        <w:ind w:left="720"/>
        <w:rPr>
          <w:rFonts w:ascii="Times New Roman" w:hAnsi="Times New Roman"/>
        </w:rPr>
      </w:pPr>
    </w:p>
    <w:p w14:paraId="6320E604" w14:textId="51160CA2" w:rsidR="003E7E6D" w:rsidRDefault="00C653D8" w:rsidP="00603F6C">
      <w:pPr>
        <w:pStyle w:val="Heading2"/>
      </w:pPr>
      <w:bookmarkStart w:id="20" w:name="_Toc112828645"/>
      <w:r>
        <w:t>Voicemail</w:t>
      </w:r>
      <w:bookmarkEnd w:id="20"/>
    </w:p>
    <w:p w14:paraId="002522A4" w14:textId="77777777" w:rsidR="003E7E6D" w:rsidRDefault="003E7E6D" w:rsidP="00550CD2">
      <w:pPr>
        <w:ind w:left="720"/>
        <w:rPr>
          <w:rFonts w:ascii="Times New Roman" w:hAnsi="Times New Roman"/>
        </w:rPr>
      </w:pPr>
      <w:r w:rsidRPr="003E7E6D">
        <w:rPr>
          <w:rFonts w:ascii="Times New Roman" w:hAnsi="Times New Roman"/>
        </w:rPr>
        <w:t xml:space="preserve">Voicemail is a service that includes receive/save messages, personalized greetings, a personalized password for each </w:t>
      </w:r>
      <w:r w:rsidR="0037640B">
        <w:rPr>
          <w:rFonts w:ascii="Times New Roman" w:hAnsi="Times New Roman"/>
        </w:rPr>
        <w:t>employee</w:t>
      </w:r>
      <w:r w:rsidRPr="003E7E6D">
        <w:rPr>
          <w:rFonts w:ascii="Times New Roman" w:hAnsi="Times New Roman"/>
        </w:rPr>
        <w:t>, and the</w:t>
      </w:r>
      <w:r w:rsidR="0012022F">
        <w:rPr>
          <w:rFonts w:ascii="Times New Roman" w:hAnsi="Times New Roman"/>
        </w:rPr>
        <w:t xml:space="preserve"> </w:t>
      </w:r>
      <w:r w:rsidR="0012022F" w:rsidRPr="0012022F">
        <w:rPr>
          <w:rFonts w:ascii="Times New Roman" w:hAnsi="Times New Roman"/>
        </w:rPr>
        <w:t>ability to retrieve messages from on- or off-campus telephones.</w:t>
      </w:r>
      <w:r w:rsidR="00A05DCD">
        <w:rPr>
          <w:rFonts w:ascii="Times New Roman" w:hAnsi="Times New Roman"/>
        </w:rPr>
        <w:t xml:space="preserve"> Voicemail logs can be provided on request.</w:t>
      </w:r>
    </w:p>
    <w:p w14:paraId="2BAE925F" w14:textId="77777777" w:rsidR="0012022F" w:rsidRDefault="0012022F" w:rsidP="00603F6C">
      <w:pPr>
        <w:pStyle w:val="Heading2"/>
      </w:pPr>
      <w:bookmarkStart w:id="21" w:name="_Toc112828646"/>
      <w:r>
        <w:t>Call Routing</w:t>
      </w:r>
      <w:bookmarkEnd w:id="21"/>
    </w:p>
    <w:p w14:paraId="6332011B" w14:textId="77777777" w:rsidR="0012022F" w:rsidRDefault="0012022F" w:rsidP="00550CD2">
      <w:pPr>
        <w:ind w:firstLine="720"/>
        <w:rPr>
          <w:rFonts w:ascii="Times New Roman" w:hAnsi="Times New Roman"/>
        </w:rPr>
      </w:pPr>
      <w:r w:rsidRPr="0012022F">
        <w:rPr>
          <w:rFonts w:ascii="Times New Roman" w:hAnsi="Times New Roman"/>
        </w:rPr>
        <w:t xml:space="preserve">TS can </w:t>
      </w:r>
      <w:proofErr w:type="gramStart"/>
      <w:r w:rsidRPr="0012022F">
        <w:rPr>
          <w:rFonts w:ascii="Times New Roman" w:hAnsi="Times New Roman"/>
        </w:rPr>
        <w:t>setup</w:t>
      </w:r>
      <w:proofErr w:type="gramEnd"/>
      <w:r w:rsidRPr="0012022F">
        <w:rPr>
          <w:rFonts w:ascii="Times New Roman" w:hAnsi="Times New Roman"/>
        </w:rPr>
        <w:t xml:space="preserve"> call routes to distribute incoming calls to multiple phones.</w:t>
      </w:r>
    </w:p>
    <w:p w14:paraId="106152AF" w14:textId="77777777" w:rsidR="0012022F" w:rsidRDefault="0012022F" w:rsidP="003453A1">
      <w:pPr>
        <w:pStyle w:val="Heading2"/>
      </w:pPr>
      <w:bookmarkStart w:id="22" w:name="_Toc112828647"/>
      <w:r>
        <w:lastRenderedPageBreak/>
        <w:t xml:space="preserve">Moves, Additions, and Changes to </w:t>
      </w:r>
      <w:r w:rsidR="00844630">
        <w:t>P</w:t>
      </w:r>
      <w:r>
        <w:t xml:space="preserve">hone </w:t>
      </w:r>
      <w:r w:rsidR="00844630">
        <w:t>S</w:t>
      </w:r>
      <w:r>
        <w:t>ystem</w:t>
      </w:r>
      <w:bookmarkEnd w:id="22"/>
    </w:p>
    <w:p w14:paraId="00ADD04E" w14:textId="58BFB468" w:rsidR="0012022F" w:rsidRDefault="0012022F" w:rsidP="00550CD2">
      <w:pPr>
        <w:ind w:left="720"/>
        <w:rPr>
          <w:rFonts w:ascii="Times New Roman" w:hAnsi="Times New Roman"/>
        </w:rPr>
      </w:pPr>
      <w:r w:rsidRPr="0012022F">
        <w:rPr>
          <w:rFonts w:ascii="Times New Roman" w:hAnsi="Times New Roman"/>
        </w:rPr>
        <w:t xml:space="preserve">TS coordinates phone installation and changes on our Avaya </w:t>
      </w:r>
      <w:r w:rsidR="00EA2320">
        <w:rPr>
          <w:rFonts w:ascii="Times New Roman" w:hAnsi="Times New Roman"/>
        </w:rPr>
        <w:t xml:space="preserve">Communications Manager </w:t>
      </w:r>
      <w:r w:rsidRPr="0012022F">
        <w:rPr>
          <w:rFonts w:ascii="Times New Roman" w:hAnsi="Times New Roman"/>
        </w:rPr>
        <w:t xml:space="preserve">system. Please </w:t>
      </w:r>
      <w:proofErr w:type="gramStart"/>
      <w:r w:rsidRPr="0012022F">
        <w:rPr>
          <w:rFonts w:ascii="Times New Roman" w:hAnsi="Times New Roman"/>
        </w:rPr>
        <w:t>plan ahead</w:t>
      </w:r>
      <w:proofErr w:type="gramEnd"/>
      <w:r w:rsidR="00EA2320">
        <w:rPr>
          <w:rFonts w:ascii="Times New Roman" w:hAnsi="Times New Roman"/>
        </w:rPr>
        <w:t xml:space="preserve">.  </w:t>
      </w:r>
      <w:r w:rsidR="00175B96">
        <w:rPr>
          <w:rFonts w:ascii="Times New Roman" w:hAnsi="Times New Roman"/>
        </w:rPr>
        <w:t>Changes requiring support from our</w:t>
      </w:r>
      <w:r w:rsidRPr="0012022F">
        <w:rPr>
          <w:rFonts w:ascii="Times New Roman" w:hAnsi="Times New Roman"/>
        </w:rPr>
        <w:t xml:space="preserve"> telephone </w:t>
      </w:r>
      <w:r w:rsidR="00EA2320">
        <w:rPr>
          <w:rFonts w:ascii="Times New Roman" w:hAnsi="Times New Roman"/>
        </w:rPr>
        <w:t xml:space="preserve">service </w:t>
      </w:r>
      <w:r w:rsidRPr="0012022F">
        <w:rPr>
          <w:rFonts w:ascii="Times New Roman" w:hAnsi="Times New Roman"/>
        </w:rPr>
        <w:t xml:space="preserve">vendor require </w:t>
      </w:r>
      <w:r w:rsidR="00175B96">
        <w:rPr>
          <w:rFonts w:ascii="Times New Roman" w:hAnsi="Times New Roman"/>
        </w:rPr>
        <w:t xml:space="preserve">adequate advance </w:t>
      </w:r>
      <w:r w:rsidR="00A05DCD" w:rsidRPr="0012022F">
        <w:rPr>
          <w:rFonts w:ascii="Times New Roman" w:hAnsi="Times New Roman"/>
        </w:rPr>
        <w:t>notice</w:t>
      </w:r>
      <w:r w:rsidR="00DA712D">
        <w:rPr>
          <w:rFonts w:ascii="Times New Roman" w:hAnsi="Times New Roman"/>
        </w:rPr>
        <w:t xml:space="preserve"> and a fund account to bill to</w:t>
      </w:r>
      <w:r w:rsidRPr="0012022F">
        <w:rPr>
          <w:rFonts w:ascii="Times New Roman" w:hAnsi="Times New Roman"/>
        </w:rPr>
        <w:t>.</w:t>
      </w:r>
    </w:p>
    <w:p w14:paraId="271CF3D0" w14:textId="77777777" w:rsidR="0012022F" w:rsidRDefault="0012022F" w:rsidP="003453A1">
      <w:pPr>
        <w:pStyle w:val="Heading2"/>
      </w:pPr>
      <w:bookmarkStart w:id="23" w:name="_Toc112828648"/>
      <w:r>
        <w:t>On</w:t>
      </w:r>
      <w:r w:rsidR="00603F6C">
        <w:t>-</w:t>
      </w:r>
      <w:r>
        <w:t>Phone Directory</w:t>
      </w:r>
      <w:bookmarkEnd w:id="23"/>
    </w:p>
    <w:p w14:paraId="1CC2443D" w14:textId="6E0B0F48" w:rsidR="0012022F" w:rsidRDefault="0012022F" w:rsidP="00550CD2">
      <w:pPr>
        <w:ind w:left="720"/>
        <w:rPr>
          <w:rFonts w:ascii="Times New Roman" w:hAnsi="Times New Roman"/>
        </w:rPr>
      </w:pPr>
      <w:r w:rsidRPr="0012022F">
        <w:rPr>
          <w:rFonts w:ascii="Times New Roman" w:hAnsi="Times New Roman"/>
        </w:rPr>
        <w:t xml:space="preserve">TS can change your directory listing name that appears when </w:t>
      </w:r>
      <w:r w:rsidR="00882A8E">
        <w:rPr>
          <w:rFonts w:ascii="Times New Roman" w:hAnsi="Times New Roman"/>
        </w:rPr>
        <w:t>someone</w:t>
      </w:r>
      <w:r w:rsidRPr="0012022F">
        <w:rPr>
          <w:rFonts w:ascii="Times New Roman" w:hAnsi="Times New Roman"/>
        </w:rPr>
        <w:t xml:space="preserve"> call</w:t>
      </w:r>
      <w:r w:rsidR="00882A8E">
        <w:rPr>
          <w:rFonts w:ascii="Times New Roman" w:hAnsi="Times New Roman"/>
        </w:rPr>
        <w:t>s</w:t>
      </w:r>
      <w:r w:rsidR="00E85622">
        <w:rPr>
          <w:rFonts w:ascii="Times New Roman" w:hAnsi="Times New Roman"/>
        </w:rPr>
        <w:t xml:space="preserve"> to</w:t>
      </w:r>
      <w:r w:rsidRPr="0012022F">
        <w:rPr>
          <w:rFonts w:ascii="Times New Roman" w:hAnsi="Times New Roman"/>
        </w:rPr>
        <w:t xml:space="preserve"> a digital on-campus phone. Requests for new phones or changes to phone service should be placed with the TS </w:t>
      </w:r>
      <w:r w:rsidR="00882A8E">
        <w:rPr>
          <w:rFonts w:ascii="Times New Roman" w:hAnsi="Times New Roman"/>
        </w:rPr>
        <w:t>S</w:t>
      </w:r>
      <w:r w:rsidRPr="0012022F">
        <w:rPr>
          <w:rFonts w:ascii="Times New Roman" w:hAnsi="Times New Roman"/>
        </w:rPr>
        <w:t xml:space="preserve">ervice </w:t>
      </w:r>
      <w:r w:rsidR="00882A8E">
        <w:rPr>
          <w:rFonts w:ascii="Times New Roman" w:hAnsi="Times New Roman"/>
        </w:rPr>
        <w:t>D</w:t>
      </w:r>
      <w:r w:rsidRPr="0012022F">
        <w:rPr>
          <w:rFonts w:ascii="Times New Roman" w:hAnsi="Times New Roman"/>
        </w:rPr>
        <w:t>esk</w:t>
      </w:r>
      <w:r w:rsidR="00405FA9">
        <w:rPr>
          <w:rFonts w:ascii="Times New Roman" w:hAnsi="Times New Roman"/>
        </w:rPr>
        <w:t>.</w:t>
      </w:r>
      <w:r w:rsidR="00175B96">
        <w:rPr>
          <w:rFonts w:ascii="Times New Roman" w:hAnsi="Times New Roman"/>
        </w:rPr>
        <w:t xml:space="preserve">  The phone number listed in O-Key</w:t>
      </w:r>
      <w:r w:rsidR="00D65466">
        <w:rPr>
          <w:rFonts w:ascii="Times New Roman" w:hAnsi="Times New Roman"/>
        </w:rPr>
        <w:t xml:space="preserve"> and </w:t>
      </w:r>
      <w:hyperlink r:id="rId36" w:history="1">
        <w:r w:rsidR="00693A4D" w:rsidRPr="00A7405B">
          <w:rPr>
            <w:rStyle w:val="Hyperlink"/>
            <w:rFonts w:ascii="Times New Roman" w:hAnsi="Times New Roman"/>
          </w:rPr>
          <w:t>Directory</w:t>
        </w:r>
      </w:hyperlink>
      <w:r w:rsidR="00175B96">
        <w:rPr>
          <w:rFonts w:ascii="Times New Roman" w:hAnsi="Times New Roman"/>
        </w:rPr>
        <w:t xml:space="preserve"> is determined by </w:t>
      </w:r>
      <w:proofErr w:type="gramStart"/>
      <w:r w:rsidR="00175B96">
        <w:rPr>
          <w:rFonts w:ascii="Times New Roman" w:hAnsi="Times New Roman"/>
        </w:rPr>
        <w:t>each individual’s</w:t>
      </w:r>
      <w:proofErr w:type="gramEnd"/>
      <w:r w:rsidR="00175B96">
        <w:rPr>
          <w:rFonts w:ascii="Times New Roman" w:hAnsi="Times New Roman"/>
        </w:rPr>
        <w:t xml:space="preserve"> self-entry in O-Key.</w:t>
      </w:r>
    </w:p>
    <w:p w14:paraId="63C096B0" w14:textId="77777777" w:rsidR="0012022F" w:rsidRDefault="0012022F" w:rsidP="00603F6C">
      <w:pPr>
        <w:pStyle w:val="Heading1"/>
      </w:pPr>
      <w:bookmarkStart w:id="24" w:name="_Toc112828649"/>
      <w:r>
        <w:t>Learning Management System</w:t>
      </w:r>
      <w:bookmarkEnd w:id="24"/>
    </w:p>
    <w:p w14:paraId="6E61BACF" w14:textId="019623E3" w:rsidR="0012022F" w:rsidRDefault="0012022F" w:rsidP="004A7251">
      <w:pPr>
        <w:ind w:left="720"/>
        <w:rPr>
          <w:rFonts w:ascii="Times New Roman" w:hAnsi="Times New Roman"/>
        </w:rPr>
      </w:pPr>
      <w:r w:rsidRPr="0012022F">
        <w:rPr>
          <w:rFonts w:ascii="Times New Roman" w:hAnsi="Times New Roman"/>
        </w:rPr>
        <w:t>The OSU System provides the centralized</w:t>
      </w:r>
      <w:r w:rsidR="009F5CDE">
        <w:rPr>
          <w:rFonts w:ascii="Times New Roman" w:hAnsi="Times New Roman"/>
        </w:rPr>
        <w:t xml:space="preserve"> learning management system</w:t>
      </w:r>
      <w:r w:rsidR="00911E79">
        <w:rPr>
          <w:rFonts w:ascii="Times New Roman" w:hAnsi="Times New Roman"/>
        </w:rPr>
        <w:t>, known as Canvas</w:t>
      </w:r>
      <w:r w:rsidRPr="0012022F">
        <w:rPr>
          <w:rFonts w:ascii="Times New Roman" w:hAnsi="Times New Roman"/>
        </w:rPr>
        <w:t xml:space="preserve">. </w:t>
      </w:r>
      <w:r w:rsidR="00911E79">
        <w:rPr>
          <w:rFonts w:ascii="Times New Roman" w:hAnsi="Times New Roman"/>
        </w:rPr>
        <w:t>Canvas</w:t>
      </w:r>
      <w:r w:rsidRPr="0012022F">
        <w:rPr>
          <w:rFonts w:ascii="Times New Roman" w:hAnsi="Times New Roman"/>
        </w:rPr>
        <w:t xml:space="preserve"> provides a method for consistent </w:t>
      </w:r>
      <w:r w:rsidR="00C85A4A">
        <w:rPr>
          <w:rFonts w:ascii="Times New Roman" w:hAnsi="Times New Roman"/>
        </w:rPr>
        <w:t xml:space="preserve">quality </w:t>
      </w:r>
      <w:r w:rsidRPr="0012022F">
        <w:rPr>
          <w:rFonts w:ascii="Times New Roman" w:hAnsi="Times New Roman"/>
        </w:rPr>
        <w:t>online</w:t>
      </w:r>
      <w:r w:rsidR="009F5CDE">
        <w:rPr>
          <w:rFonts w:ascii="Times New Roman" w:hAnsi="Times New Roman"/>
        </w:rPr>
        <w:t>-</w:t>
      </w:r>
      <w:r w:rsidRPr="0012022F">
        <w:rPr>
          <w:rFonts w:ascii="Times New Roman" w:hAnsi="Times New Roman"/>
        </w:rPr>
        <w:t xml:space="preserve">course delivery. </w:t>
      </w:r>
      <w:r w:rsidR="00911E79">
        <w:rPr>
          <w:rFonts w:ascii="Times New Roman" w:hAnsi="Times New Roman"/>
        </w:rPr>
        <w:t>It</w:t>
      </w:r>
      <w:r w:rsidRPr="0012022F">
        <w:rPr>
          <w:rFonts w:ascii="Times New Roman" w:hAnsi="Times New Roman"/>
        </w:rPr>
        <w:t xml:space="preserve"> can be found at </w:t>
      </w:r>
      <w:hyperlink r:id="rId37" w:history="1">
        <w:r w:rsidR="00911E79">
          <w:rPr>
            <w:rStyle w:val="Hyperlink"/>
            <w:rFonts w:ascii="Times New Roman" w:hAnsi="Times New Roman"/>
          </w:rPr>
          <w:t>https://canvas.okstate.edu/</w:t>
        </w:r>
      </w:hyperlink>
      <w:r w:rsidRPr="0012022F">
        <w:rPr>
          <w:rFonts w:ascii="Times New Roman" w:hAnsi="Times New Roman"/>
        </w:rPr>
        <w:t xml:space="preserve">. </w:t>
      </w:r>
      <w:r w:rsidR="009F5CDE">
        <w:rPr>
          <w:rFonts w:ascii="Times New Roman" w:hAnsi="Times New Roman"/>
        </w:rPr>
        <w:t xml:space="preserve"> </w:t>
      </w:r>
      <w:r w:rsidRPr="0012022F">
        <w:rPr>
          <w:rFonts w:ascii="Times New Roman" w:hAnsi="Times New Roman"/>
        </w:rPr>
        <w:t xml:space="preserve">This </w:t>
      </w:r>
      <w:r w:rsidR="009F5CDE">
        <w:rPr>
          <w:rFonts w:ascii="Times New Roman" w:hAnsi="Times New Roman"/>
        </w:rPr>
        <w:t xml:space="preserve">cloud-based resource </w:t>
      </w:r>
      <w:r w:rsidRPr="0012022F">
        <w:rPr>
          <w:rFonts w:ascii="Times New Roman" w:hAnsi="Times New Roman"/>
        </w:rPr>
        <w:t>provides for online</w:t>
      </w:r>
      <w:r w:rsidR="00882A8E">
        <w:rPr>
          <w:rFonts w:ascii="Times New Roman" w:hAnsi="Times New Roman"/>
        </w:rPr>
        <w:t>-</w:t>
      </w:r>
      <w:r w:rsidRPr="0012022F">
        <w:rPr>
          <w:rFonts w:ascii="Times New Roman" w:hAnsi="Times New Roman"/>
        </w:rPr>
        <w:t xml:space="preserve">course delivery and support for more than five different campuses within Oklahoma and </w:t>
      </w:r>
      <w:r w:rsidR="00882A8E">
        <w:rPr>
          <w:rFonts w:ascii="Times New Roman" w:hAnsi="Times New Roman"/>
        </w:rPr>
        <w:t xml:space="preserve">for </w:t>
      </w:r>
      <w:proofErr w:type="gramStart"/>
      <w:r w:rsidR="00882A8E">
        <w:rPr>
          <w:rFonts w:ascii="Times New Roman" w:hAnsi="Times New Roman"/>
        </w:rPr>
        <w:t>fully</w:t>
      </w:r>
      <w:r w:rsidR="00D83F77">
        <w:rPr>
          <w:rFonts w:ascii="Times New Roman" w:hAnsi="Times New Roman"/>
        </w:rPr>
        <w:t>-</w:t>
      </w:r>
      <w:r w:rsidR="00882A8E">
        <w:rPr>
          <w:rFonts w:ascii="Times New Roman" w:hAnsi="Times New Roman"/>
        </w:rPr>
        <w:t>online</w:t>
      </w:r>
      <w:proofErr w:type="gramEnd"/>
      <w:r w:rsidR="00882A8E">
        <w:rPr>
          <w:rFonts w:ascii="Times New Roman" w:hAnsi="Times New Roman"/>
        </w:rPr>
        <w:t xml:space="preserve"> learners </w:t>
      </w:r>
      <w:r w:rsidR="00D83F77">
        <w:rPr>
          <w:rFonts w:ascii="Times New Roman" w:hAnsi="Times New Roman"/>
        </w:rPr>
        <w:t>across the country</w:t>
      </w:r>
      <w:r w:rsidR="00E85622">
        <w:rPr>
          <w:rFonts w:ascii="Times New Roman" w:hAnsi="Times New Roman"/>
        </w:rPr>
        <w:t xml:space="preserve"> thanks to OSUIT’s membership in the distance learning State Authorization Reciprocity Agreements organization, SARA</w:t>
      </w:r>
      <w:r w:rsidRPr="0012022F">
        <w:rPr>
          <w:rFonts w:ascii="Times New Roman" w:hAnsi="Times New Roman"/>
        </w:rPr>
        <w:t>.</w:t>
      </w:r>
      <w:r w:rsidR="008A718E">
        <w:rPr>
          <w:rFonts w:ascii="Times New Roman" w:hAnsi="Times New Roman"/>
        </w:rPr>
        <w:t xml:space="preserve">  </w:t>
      </w:r>
      <w:r w:rsidR="00B42FBE">
        <w:rPr>
          <w:rFonts w:ascii="Times New Roman" w:hAnsi="Times New Roman"/>
        </w:rPr>
        <w:t xml:space="preserve">Canvas is a cloud service offering and its servers are not managed by OSUIT Technology Services.  </w:t>
      </w:r>
    </w:p>
    <w:p w14:paraId="311DC5C1" w14:textId="77777777" w:rsidR="00246D9D" w:rsidRDefault="00246D9D" w:rsidP="00246D9D">
      <w:pPr>
        <w:pStyle w:val="Heading1"/>
      </w:pPr>
      <w:bookmarkStart w:id="25" w:name="_Toc112828650"/>
      <w:r>
        <w:t>Email</w:t>
      </w:r>
      <w:bookmarkEnd w:id="25"/>
      <w:r>
        <w:t xml:space="preserve"> </w:t>
      </w:r>
    </w:p>
    <w:p w14:paraId="5E385381" w14:textId="0D16CFE5" w:rsidR="00246D9D" w:rsidRDefault="00246D9D" w:rsidP="004A7251">
      <w:pPr>
        <w:ind w:left="720"/>
        <w:rPr>
          <w:rFonts w:ascii="Times New Roman" w:hAnsi="Times New Roman"/>
        </w:rPr>
      </w:pPr>
      <w:r w:rsidRPr="0012022F">
        <w:rPr>
          <w:rFonts w:ascii="Times New Roman" w:hAnsi="Times New Roman"/>
        </w:rPr>
        <w:t xml:space="preserve">A variety of clients are available to access your </w:t>
      </w:r>
      <w:r w:rsidR="00E85622" w:rsidRPr="0012022F">
        <w:rPr>
          <w:rFonts w:ascii="Times New Roman" w:hAnsi="Times New Roman"/>
        </w:rPr>
        <w:t xml:space="preserve">OSU </w:t>
      </w:r>
      <w:r w:rsidRPr="0012022F">
        <w:rPr>
          <w:rFonts w:ascii="Times New Roman" w:hAnsi="Times New Roman"/>
        </w:rPr>
        <w:t xml:space="preserve">employee </w:t>
      </w:r>
      <w:r>
        <w:rPr>
          <w:rFonts w:ascii="Times New Roman" w:hAnsi="Times New Roman"/>
        </w:rPr>
        <w:t>Outlook 365</w:t>
      </w:r>
      <w:r w:rsidRPr="0012022F">
        <w:rPr>
          <w:rFonts w:ascii="Times New Roman" w:hAnsi="Times New Roman"/>
        </w:rPr>
        <w:t xml:space="preserve"> mailbox. The Outlook client is available for installation on business workstations. Outlook </w:t>
      </w:r>
      <w:r w:rsidR="00B32C0C">
        <w:rPr>
          <w:rFonts w:ascii="Times New Roman" w:hAnsi="Times New Roman"/>
        </w:rPr>
        <w:t>365</w:t>
      </w:r>
      <w:r w:rsidRPr="0012022F">
        <w:rPr>
          <w:rFonts w:ascii="Times New Roman" w:hAnsi="Times New Roman"/>
        </w:rPr>
        <w:t xml:space="preserve"> </w:t>
      </w:r>
      <w:hyperlink r:id="rId38" w:history="1">
        <w:r w:rsidR="008446C6" w:rsidRPr="001601AB">
          <w:rPr>
            <w:rStyle w:val="Hyperlink"/>
            <w:rFonts w:ascii="Times New Roman" w:hAnsi="Times New Roman"/>
          </w:rPr>
          <w:t>http://cowboymail.okstate.edu</w:t>
        </w:r>
      </w:hyperlink>
      <w:r>
        <w:rPr>
          <w:rFonts w:ascii="Times New Roman" w:hAnsi="Times New Roman"/>
        </w:rPr>
        <w:t xml:space="preserve"> </w:t>
      </w:r>
      <w:r w:rsidRPr="0012022F">
        <w:rPr>
          <w:rFonts w:ascii="Times New Roman" w:hAnsi="Times New Roman"/>
        </w:rPr>
        <w:t>is available from any web browser.</w:t>
      </w:r>
    </w:p>
    <w:p w14:paraId="31E86643" w14:textId="77777777" w:rsidR="00246D9D" w:rsidRDefault="00246D9D" w:rsidP="004A7251">
      <w:pPr>
        <w:ind w:left="720"/>
        <w:rPr>
          <w:rFonts w:ascii="Times New Roman" w:hAnsi="Times New Roman"/>
        </w:rPr>
      </w:pPr>
      <w:r w:rsidRPr="00312143">
        <w:rPr>
          <w:rFonts w:ascii="Times New Roman" w:hAnsi="Times New Roman"/>
        </w:rPr>
        <w:t xml:space="preserve">Due to business </w:t>
      </w:r>
      <w:r w:rsidR="00D327DB">
        <w:rPr>
          <w:rFonts w:ascii="Times New Roman" w:hAnsi="Times New Roman"/>
        </w:rPr>
        <w:t>needs</w:t>
      </w:r>
      <w:r w:rsidRPr="00312143">
        <w:rPr>
          <w:rFonts w:ascii="Times New Roman" w:hAnsi="Times New Roman"/>
        </w:rPr>
        <w:t>, some individuals may need to delegate e-mail access. TS can assist with these shared calendars, Send on Behalf</w:t>
      </w:r>
      <w:r w:rsidR="00B32C0C">
        <w:rPr>
          <w:rFonts w:ascii="Times New Roman" w:hAnsi="Times New Roman"/>
        </w:rPr>
        <w:t>,</w:t>
      </w:r>
      <w:r w:rsidRPr="00312143">
        <w:rPr>
          <w:rFonts w:ascii="Times New Roman" w:hAnsi="Times New Roman"/>
        </w:rPr>
        <w:t xml:space="preserve"> or other e-mail settings provided in the email system.</w:t>
      </w:r>
    </w:p>
    <w:p w14:paraId="3BA7EF7B" w14:textId="77777777" w:rsidR="004E531F" w:rsidRDefault="004E531F" w:rsidP="00246D9D">
      <w:pPr>
        <w:pStyle w:val="Heading2"/>
      </w:pPr>
      <w:bookmarkStart w:id="26" w:name="_Toc112828651"/>
      <w:r>
        <w:t>Email Distribution Lists</w:t>
      </w:r>
      <w:bookmarkEnd w:id="26"/>
    </w:p>
    <w:p w14:paraId="349B250A" w14:textId="4472A7CC" w:rsidR="0012022F" w:rsidRDefault="0012022F" w:rsidP="003E5467">
      <w:pPr>
        <w:ind w:left="720"/>
        <w:rPr>
          <w:rFonts w:ascii="Times New Roman" w:hAnsi="Times New Roman"/>
        </w:rPr>
      </w:pPr>
      <w:r w:rsidRPr="0012022F">
        <w:rPr>
          <w:rFonts w:ascii="Times New Roman" w:hAnsi="Times New Roman"/>
        </w:rPr>
        <w:t xml:space="preserve">TS maintains the OSUIT email distribution lists. These </w:t>
      </w:r>
      <w:r w:rsidR="00D327DB">
        <w:rPr>
          <w:rFonts w:ascii="Times New Roman" w:hAnsi="Times New Roman"/>
        </w:rPr>
        <w:t xml:space="preserve">lists </w:t>
      </w:r>
      <w:r w:rsidR="007B6FC3">
        <w:rPr>
          <w:rFonts w:ascii="Times New Roman" w:hAnsi="Times New Roman"/>
        </w:rPr>
        <w:t>provide a method for the same e</w:t>
      </w:r>
      <w:r w:rsidRPr="0012022F">
        <w:rPr>
          <w:rFonts w:ascii="Times New Roman" w:hAnsi="Times New Roman"/>
        </w:rPr>
        <w:t xml:space="preserve">mail message to be distributed to </w:t>
      </w:r>
      <w:r w:rsidR="00D327DB">
        <w:rPr>
          <w:rFonts w:ascii="Times New Roman" w:hAnsi="Times New Roman"/>
        </w:rPr>
        <w:t xml:space="preserve">all members of </w:t>
      </w:r>
      <w:r w:rsidRPr="0012022F">
        <w:rPr>
          <w:rFonts w:ascii="Times New Roman" w:hAnsi="Times New Roman"/>
        </w:rPr>
        <w:t xml:space="preserve">a </w:t>
      </w:r>
      <w:r w:rsidR="00B32C0C">
        <w:rPr>
          <w:rFonts w:ascii="Times New Roman" w:hAnsi="Times New Roman"/>
        </w:rPr>
        <w:t xml:space="preserve">defined </w:t>
      </w:r>
      <w:r w:rsidRPr="0012022F">
        <w:rPr>
          <w:rFonts w:ascii="Times New Roman" w:hAnsi="Times New Roman"/>
        </w:rPr>
        <w:t>group</w:t>
      </w:r>
      <w:r w:rsidR="007B6FC3">
        <w:rPr>
          <w:rFonts w:ascii="Times New Roman" w:hAnsi="Times New Roman"/>
        </w:rPr>
        <w:t xml:space="preserve"> of stakeholders</w:t>
      </w:r>
      <w:r w:rsidRPr="0012022F">
        <w:rPr>
          <w:rFonts w:ascii="Times New Roman" w:hAnsi="Times New Roman"/>
        </w:rPr>
        <w:t xml:space="preserve">. The use of email distribution lists to communicate with OSUIT students, faculty, and staff will be limited to official notices of university-wide interest or impact. </w:t>
      </w:r>
      <w:r w:rsidR="008446C6">
        <w:rPr>
          <w:rFonts w:ascii="Times New Roman" w:hAnsi="Times New Roman"/>
        </w:rPr>
        <w:t xml:space="preserve">Email distribution lists can either be </w:t>
      </w:r>
      <w:proofErr w:type="gramStart"/>
      <w:r w:rsidR="008446C6">
        <w:rPr>
          <w:rFonts w:ascii="Times New Roman" w:hAnsi="Times New Roman"/>
        </w:rPr>
        <w:t>setup</w:t>
      </w:r>
      <w:proofErr w:type="gramEnd"/>
      <w:r w:rsidR="008446C6">
        <w:rPr>
          <w:rFonts w:ascii="Times New Roman" w:hAnsi="Times New Roman"/>
        </w:rPr>
        <w:t xml:space="preserve"> to use Human Resource roles and assignments or can be manually populated by the requestor.  </w:t>
      </w:r>
      <w:r w:rsidRPr="0012022F">
        <w:rPr>
          <w:rFonts w:ascii="Times New Roman" w:hAnsi="Times New Roman"/>
        </w:rPr>
        <w:t>Broadcast email may also be used to communicate with the campus community in times of crisis, campus-wide emergencies</w:t>
      </w:r>
      <w:r w:rsidR="007B6FC3">
        <w:rPr>
          <w:rFonts w:ascii="Times New Roman" w:hAnsi="Times New Roman"/>
        </w:rPr>
        <w:t>,</w:t>
      </w:r>
      <w:r w:rsidRPr="0012022F">
        <w:rPr>
          <w:rFonts w:ascii="Times New Roman" w:hAnsi="Times New Roman"/>
        </w:rPr>
        <w:t xml:space="preserve"> and other situations dealing with public safety. Nothing precludes faculty and staff from developing, using, and maintaining their own email lists for legitimate communication needs. Mass mailings in the form of junk mail for non-university business reasons are prohibited.</w:t>
      </w:r>
      <w:r w:rsidR="007B6FC3">
        <w:rPr>
          <w:rFonts w:ascii="Times New Roman" w:hAnsi="Times New Roman"/>
        </w:rPr>
        <w:t xml:space="preserve">  Access to the </w:t>
      </w:r>
      <w:proofErr w:type="gramStart"/>
      <w:r w:rsidR="007B6FC3">
        <w:rPr>
          <w:rFonts w:ascii="Times New Roman" w:hAnsi="Times New Roman"/>
        </w:rPr>
        <w:t>all</w:t>
      </w:r>
      <w:proofErr w:type="gramEnd"/>
      <w:r w:rsidR="007B6FC3">
        <w:rPr>
          <w:rFonts w:ascii="Times New Roman" w:hAnsi="Times New Roman"/>
        </w:rPr>
        <w:t xml:space="preserve"> student or all employee lists requires </w:t>
      </w:r>
      <w:r w:rsidR="000C4E7B">
        <w:rPr>
          <w:rFonts w:ascii="Times New Roman" w:hAnsi="Times New Roman"/>
        </w:rPr>
        <w:t>a request</w:t>
      </w:r>
      <w:r w:rsidR="007B6FC3">
        <w:rPr>
          <w:rFonts w:ascii="Times New Roman" w:hAnsi="Times New Roman"/>
        </w:rPr>
        <w:t xml:space="preserve"> from a director</w:t>
      </w:r>
      <w:r w:rsidR="00973880">
        <w:rPr>
          <w:rFonts w:ascii="Times New Roman" w:hAnsi="Times New Roman"/>
        </w:rPr>
        <w:t>-</w:t>
      </w:r>
      <w:r w:rsidR="007B6FC3">
        <w:rPr>
          <w:rFonts w:ascii="Times New Roman" w:hAnsi="Times New Roman"/>
        </w:rPr>
        <w:t>level or above supervisor</w:t>
      </w:r>
      <w:r w:rsidR="00A05DCD">
        <w:rPr>
          <w:rFonts w:ascii="Times New Roman" w:hAnsi="Times New Roman"/>
        </w:rPr>
        <w:t xml:space="preserve"> which must be renewed annually</w:t>
      </w:r>
      <w:r w:rsidR="007B6FC3">
        <w:rPr>
          <w:rFonts w:ascii="Times New Roman" w:hAnsi="Times New Roman"/>
        </w:rPr>
        <w:t>.</w:t>
      </w:r>
    </w:p>
    <w:p w14:paraId="25033EF8" w14:textId="40351D17" w:rsidR="004E531F" w:rsidRDefault="0009010C" w:rsidP="00246D9D">
      <w:pPr>
        <w:pStyle w:val="Heading2"/>
      </w:pPr>
      <w:bookmarkStart w:id="27" w:name="_Toc112828652"/>
      <w:r>
        <w:lastRenderedPageBreak/>
        <w:t>Microsoft 365</w:t>
      </w:r>
      <w:bookmarkEnd w:id="27"/>
    </w:p>
    <w:p w14:paraId="089388F7" w14:textId="28744DCF" w:rsidR="004E531F" w:rsidRDefault="00D82223" w:rsidP="003E5467">
      <w:pPr>
        <w:ind w:left="720"/>
        <w:rPr>
          <w:rFonts w:ascii="Times New Roman" w:hAnsi="Times New Roman"/>
        </w:rPr>
      </w:pPr>
      <w:r>
        <w:rPr>
          <w:rFonts w:ascii="Times New Roman" w:hAnsi="Times New Roman"/>
        </w:rPr>
        <w:t>Microsoft</w:t>
      </w:r>
      <w:r w:rsidR="008446C6">
        <w:rPr>
          <w:rFonts w:ascii="Times New Roman" w:hAnsi="Times New Roman"/>
        </w:rPr>
        <w:t xml:space="preserve"> 365</w:t>
      </w:r>
      <w:r w:rsidR="004E531F" w:rsidRPr="004E531F">
        <w:rPr>
          <w:rFonts w:ascii="Times New Roman" w:hAnsi="Times New Roman"/>
        </w:rPr>
        <w:t xml:space="preserve"> allow</w:t>
      </w:r>
      <w:r w:rsidR="008446C6">
        <w:rPr>
          <w:rFonts w:ascii="Times New Roman" w:hAnsi="Times New Roman"/>
        </w:rPr>
        <w:t>s</w:t>
      </w:r>
      <w:r w:rsidR="004E531F" w:rsidRPr="004E531F">
        <w:rPr>
          <w:rFonts w:ascii="Times New Roman" w:hAnsi="Times New Roman"/>
        </w:rPr>
        <w:t xml:space="preserve"> </w:t>
      </w:r>
      <w:r w:rsidR="004659A0">
        <w:rPr>
          <w:rFonts w:ascii="Times New Roman" w:hAnsi="Times New Roman"/>
        </w:rPr>
        <w:t xml:space="preserve">employees and </w:t>
      </w:r>
      <w:r w:rsidR="004E531F" w:rsidRPr="004E531F">
        <w:rPr>
          <w:rFonts w:ascii="Times New Roman" w:hAnsi="Times New Roman"/>
        </w:rPr>
        <w:t xml:space="preserve">students mailbox space </w:t>
      </w:r>
      <w:r w:rsidR="005345EF">
        <w:rPr>
          <w:rFonts w:ascii="Times New Roman" w:hAnsi="Times New Roman"/>
        </w:rPr>
        <w:t>f</w:t>
      </w:r>
      <w:r w:rsidR="004E531F" w:rsidRPr="004E531F">
        <w:rPr>
          <w:rFonts w:ascii="Times New Roman" w:hAnsi="Times New Roman"/>
        </w:rPr>
        <w:t xml:space="preserve">or </w:t>
      </w:r>
      <w:r w:rsidR="0009010C">
        <w:rPr>
          <w:rFonts w:ascii="Times New Roman" w:hAnsi="Times New Roman"/>
        </w:rPr>
        <w:t>storage of Office</w:t>
      </w:r>
      <w:r w:rsidR="004E531F" w:rsidRPr="004E531F">
        <w:rPr>
          <w:rFonts w:ascii="Times New Roman" w:hAnsi="Times New Roman"/>
        </w:rPr>
        <w:t xml:space="preserve"> documents</w:t>
      </w:r>
      <w:r w:rsidR="008446C6">
        <w:rPr>
          <w:rFonts w:ascii="Times New Roman" w:hAnsi="Times New Roman"/>
        </w:rPr>
        <w:t xml:space="preserve"> in OneDrive</w:t>
      </w:r>
      <w:r w:rsidR="0009010C">
        <w:rPr>
          <w:rFonts w:ascii="Times New Roman" w:hAnsi="Times New Roman"/>
        </w:rPr>
        <w:t>.</w:t>
      </w:r>
      <w:r w:rsidR="00C87E3F">
        <w:rPr>
          <w:rFonts w:ascii="Times New Roman" w:hAnsi="Times New Roman"/>
        </w:rPr>
        <w:t xml:space="preserve">  Teams </w:t>
      </w:r>
      <w:proofErr w:type="gramStart"/>
      <w:r w:rsidR="00C87E3F">
        <w:rPr>
          <w:rFonts w:ascii="Times New Roman" w:hAnsi="Times New Roman"/>
        </w:rPr>
        <w:t>is</w:t>
      </w:r>
      <w:proofErr w:type="gramEnd"/>
      <w:r w:rsidR="00C87E3F">
        <w:rPr>
          <w:rFonts w:ascii="Times New Roman" w:hAnsi="Times New Roman"/>
        </w:rPr>
        <w:t xml:space="preserve"> also available and provides a valuable collaborative environment.</w:t>
      </w:r>
      <w:r w:rsidR="004E531F" w:rsidRPr="004E531F">
        <w:rPr>
          <w:rFonts w:ascii="Times New Roman" w:hAnsi="Times New Roman"/>
        </w:rPr>
        <w:t xml:space="preserve"> </w:t>
      </w:r>
      <w:r w:rsidR="004659A0">
        <w:rPr>
          <w:rFonts w:ascii="Times New Roman" w:hAnsi="Times New Roman"/>
        </w:rPr>
        <w:t xml:space="preserve">Instructions for downloading Microsoft 365 can be found at </w:t>
      </w:r>
      <w:bookmarkStart w:id="28" w:name="_Hlk131256105"/>
      <w:r w:rsidR="006F05BA">
        <w:rPr>
          <w:rFonts w:ascii="Times New Roman" w:hAnsi="Times New Roman"/>
        </w:rPr>
        <w:fldChar w:fldCharType="begin"/>
      </w:r>
      <w:r w:rsidR="006F05BA">
        <w:rPr>
          <w:rFonts w:ascii="Times New Roman" w:hAnsi="Times New Roman"/>
        </w:rPr>
        <w:instrText xml:space="preserve"> HYPERLINK "https://it.okstate.edu/services/software-distribution/office-365-installation.html" </w:instrText>
      </w:r>
      <w:r w:rsidR="006F05BA">
        <w:rPr>
          <w:rFonts w:ascii="Times New Roman" w:hAnsi="Times New Roman"/>
        </w:rPr>
      </w:r>
      <w:r w:rsidR="006F05BA">
        <w:rPr>
          <w:rFonts w:ascii="Times New Roman" w:hAnsi="Times New Roman"/>
        </w:rPr>
        <w:fldChar w:fldCharType="separate"/>
      </w:r>
      <w:r w:rsidR="004659A0" w:rsidRPr="006F05BA">
        <w:rPr>
          <w:rStyle w:val="Hyperlink"/>
          <w:rFonts w:ascii="Times New Roman" w:hAnsi="Times New Roman"/>
        </w:rPr>
        <w:t>https://it.okstate.edu/services/software-distribution/office-365-installation.html</w:t>
      </w:r>
      <w:bookmarkEnd w:id="28"/>
      <w:r w:rsidR="006F05BA">
        <w:rPr>
          <w:rFonts w:ascii="Times New Roman" w:hAnsi="Times New Roman"/>
        </w:rPr>
        <w:fldChar w:fldCharType="end"/>
      </w:r>
    </w:p>
    <w:p w14:paraId="1EFA202F" w14:textId="77777777" w:rsidR="004E531F" w:rsidRDefault="004E531F" w:rsidP="00246D9D">
      <w:pPr>
        <w:pStyle w:val="Heading2"/>
      </w:pPr>
      <w:bookmarkStart w:id="29" w:name="_Toc112828653"/>
      <w:r>
        <w:t>Mobile Devices</w:t>
      </w:r>
      <w:bookmarkEnd w:id="29"/>
    </w:p>
    <w:p w14:paraId="7CB1643E" w14:textId="04502E0C" w:rsidR="004E531F" w:rsidRDefault="004E531F" w:rsidP="003E5467">
      <w:pPr>
        <w:ind w:left="720"/>
        <w:rPr>
          <w:rFonts w:ascii="Times New Roman" w:hAnsi="Times New Roman"/>
        </w:rPr>
      </w:pPr>
      <w:r w:rsidRPr="004E531F">
        <w:rPr>
          <w:rFonts w:ascii="Times New Roman" w:hAnsi="Times New Roman"/>
        </w:rPr>
        <w:t xml:space="preserve">Mobile devices can be used to connect with </w:t>
      </w:r>
      <w:r w:rsidR="0009010C">
        <w:rPr>
          <w:rFonts w:ascii="Times New Roman" w:hAnsi="Times New Roman"/>
        </w:rPr>
        <w:t>Cowboy Mail</w:t>
      </w:r>
      <w:r w:rsidRPr="004E531F">
        <w:rPr>
          <w:rFonts w:ascii="Times New Roman" w:hAnsi="Times New Roman"/>
        </w:rPr>
        <w:t>. A separate document called OSU E</w:t>
      </w:r>
      <w:r w:rsidR="001C65A8">
        <w:rPr>
          <w:rFonts w:ascii="Times New Roman" w:hAnsi="Times New Roman"/>
        </w:rPr>
        <w:t>m</w:t>
      </w:r>
      <w:r w:rsidRPr="004E531F">
        <w:rPr>
          <w:rFonts w:ascii="Times New Roman" w:hAnsi="Times New Roman"/>
        </w:rPr>
        <w:t xml:space="preserve">ail Mobile Device Configuration Settings is available in the IT Resource Center </w:t>
      </w:r>
      <w:hyperlink r:id="rId39" w:history="1">
        <w:r w:rsidRPr="00B82AAA">
          <w:rPr>
            <w:rStyle w:val="Hyperlink"/>
            <w:rFonts w:ascii="Times New Roman" w:hAnsi="Times New Roman"/>
          </w:rPr>
          <w:t>http://it.okstate.edu/rc</w:t>
        </w:r>
      </w:hyperlink>
      <w:r w:rsidR="001C65A8">
        <w:rPr>
          <w:rFonts w:ascii="Times New Roman" w:hAnsi="Times New Roman"/>
        </w:rPr>
        <w:t>.</w:t>
      </w:r>
    </w:p>
    <w:p w14:paraId="3C5F8F11" w14:textId="77777777" w:rsidR="003E5467" w:rsidRDefault="003E5467" w:rsidP="003E5467">
      <w:pPr>
        <w:pStyle w:val="Heading2"/>
      </w:pPr>
      <w:bookmarkStart w:id="30" w:name="_Toc112828654"/>
      <w:r>
        <w:t>Spam Filtering Services</w:t>
      </w:r>
      <w:bookmarkEnd w:id="30"/>
    </w:p>
    <w:p w14:paraId="3900526C" w14:textId="77777777" w:rsidR="003E5467" w:rsidRDefault="003E5467" w:rsidP="003E5467">
      <w:pPr>
        <w:ind w:left="720"/>
        <w:rPr>
          <w:rFonts w:ascii="Times New Roman" w:hAnsi="Times New Roman"/>
        </w:rPr>
      </w:pPr>
      <w:r w:rsidRPr="0012022F">
        <w:rPr>
          <w:rFonts w:ascii="Times New Roman" w:hAnsi="Times New Roman"/>
        </w:rPr>
        <w:t>The OSU System provides a centralized email spam</w:t>
      </w:r>
      <w:r>
        <w:rPr>
          <w:rFonts w:ascii="Times New Roman" w:hAnsi="Times New Roman"/>
        </w:rPr>
        <w:t>-f</w:t>
      </w:r>
      <w:r w:rsidRPr="0012022F">
        <w:rPr>
          <w:rFonts w:ascii="Times New Roman" w:hAnsi="Times New Roman"/>
        </w:rPr>
        <w:t>iltering system</w:t>
      </w:r>
      <w:r w:rsidR="00D327DB">
        <w:rPr>
          <w:rFonts w:ascii="Times New Roman" w:hAnsi="Times New Roman"/>
        </w:rPr>
        <w:t xml:space="preserve"> named</w:t>
      </w:r>
      <w:r w:rsidRPr="0012022F">
        <w:rPr>
          <w:rFonts w:ascii="Times New Roman" w:hAnsi="Times New Roman"/>
        </w:rPr>
        <w:t xml:space="preserve"> Proof Point. Proof Point offers various spam filtering options that can be set by the </w:t>
      </w:r>
      <w:r>
        <w:rPr>
          <w:rFonts w:ascii="Times New Roman" w:hAnsi="Times New Roman"/>
        </w:rPr>
        <w:t>employee</w:t>
      </w:r>
      <w:r w:rsidRPr="0012022F">
        <w:rPr>
          <w:rFonts w:ascii="Times New Roman" w:hAnsi="Times New Roman"/>
        </w:rPr>
        <w:t xml:space="preserve"> based on </w:t>
      </w:r>
      <w:r>
        <w:rPr>
          <w:rFonts w:ascii="Times New Roman" w:hAnsi="Times New Roman"/>
        </w:rPr>
        <w:t>individual preference</w:t>
      </w:r>
      <w:r w:rsidRPr="0012022F">
        <w:rPr>
          <w:rFonts w:ascii="Times New Roman" w:hAnsi="Times New Roman"/>
        </w:rPr>
        <w:t xml:space="preserve">. Four levels of filtering options are available to OSU employee email account holders: No Spam Filtering, Filter Adult Spam Only, Filter All Spam and Tag and Deliver Spam. For more information, visit </w:t>
      </w:r>
      <w:hyperlink r:id="rId40" w:history="1">
        <w:r w:rsidRPr="00BF3FAE">
          <w:rPr>
            <w:rStyle w:val="Hyperlink"/>
            <w:rFonts w:ascii="Times New Roman" w:hAnsi="Times New Roman"/>
          </w:rPr>
          <w:t>http://spamblockerhelp.okstate.edu</w:t>
        </w:r>
      </w:hyperlink>
      <w:r w:rsidRPr="0012022F">
        <w:rPr>
          <w:rFonts w:ascii="Times New Roman" w:hAnsi="Times New Roman"/>
        </w:rPr>
        <w:t xml:space="preserve">. </w:t>
      </w:r>
    </w:p>
    <w:p w14:paraId="5C66CB81" w14:textId="77777777" w:rsidR="003E5467" w:rsidRDefault="003E5467" w:rsidP="003E5467">
      <w:pPr>
        <w:pStyle w:val="Heading2"/>
      </w:pPr>
      <w:bookmarkStart w:id="31" w:name="_Toc112828655"/>
      <w:r>
        <w:t>Phone Directory Service</w:t>
      </w:r>
      <w:bookmarkEnd w:id="31"/>
    </w:p>
    <w:p w14:paraId="6E99FEA2" w14:textId="4BE4EAF5" w:rsidR="003E5467" w:rsidRDefault="003E5467" w:rsidP="003E5467">
      <w:pPr>
        <w:ind w:left="720"/>
        <w:rPr>
          <w:rFonts w:ascii="Times New Roman" w:hAnsi="Times New Roman"/>
        </w:rPr>
      </w:pPr>
      <w:r w:rsidRPr="00312143">
        <w:rPr>
          <w:rFonts w:ascii="Times New Roman" w:hAnsi="Times New Roman"/>
        </w:rPr>
        <w:t xml:space="preserve">OSUIT </w:t>
      </w:r>
      <w:r w:rsidR="008446C6">
        <w:rPr>
          <w:rFonts w:ascii="Times New Roman" w:hAnsi="Times New Roman"/>
        </w:rPr>
        <w:t xml:space="preserve">Human Resources </w:t>
      </w:r>
      <w:r w:rsidRPr="00312143">
        <w:rPr>
          <w:rFonts w:ascii="Times New Roman" w:hAnsi="Times New Roman"/>
        </w:rPr>
        <w:t xml:space="preserve">maintains the university’s centralized </w:t>
      </w:r>
      <w:r>
        <w:rPr>
          <w:rFonts w:ascii="Times New Roman" w:hAnsi="Times New Roman"/>
        </w:rPr>
        <w:t>p</w:t>
      </w:r>
      <w:r w:rsidRPr="00312143">
        <w:rPr>
          <w:rFonts w:ascii="Times New Roman" w:hAnsi="Times New Roman"/>
        </w:rPr>
        <w:t xml:space="preserve">hone </w:t>
      </w:r>
      <w:r>
        <w:rPr>
          <w:rFonts w:ascii="Times New Roman" w:hAnsi="Times New Roman"/>
        </w:rPr>
        <w:t>d</w:t>
      </w:r>
      <w:r w:rsidRPr="00312143">
        <w:rPr>
          <w:rFonts w:ascii="Times New Roman" w:hAnsi="Times New Roman"/>
        </w:rPr>
        <w:t>irectory service</w:t>
      </w:r>
      <w:r>
        <w:rPr>
          <w:rFonts w:ascii="Times New Roman" w:hAnsi="Times New Roman"/>
        </w:rPr>
        <w:t xml:space="preserve">, </w:t>
      </w:r>
      <w:r w:rsidRPr="00312143">
        <w:rPr>
          <w:rFonts w:ascii="Times New Roman" w:hAnsi="Times New Roman"/>
        </w:rPr>
        <w:t xml:space="preserve">the OSU Online Directory. </w:t>
      </w:r>
      <w:r>
        <w:rPr>
          <w:rFonts w:ascii="Times New Roman" w:hAnsi="Times New Roman"/>
        </w:rPr>
        <w:t xml:space="preserve"> </w:t>
      </w:r>
      <w:r w:rsidRPr="00312143">
        <w:rPr>
          <w:rFonts w:ascii="Times New Roman" w:hAnsi="Times New Roman"/>
        </w:rPr>
        <w:t xml:space="preserve">Information </w:t>
      </w:r>
      <w:r>
        <w:rPr>
          <w:rFonts w:ascii="Times New Roman" w:hAnsi="Times New Roman"/>
        </w:rPr>
        <w:t>contained in</w:t>
      </w:r>
      <w:r w:rsidRPr="00312143">
        <w:rPr>
          <w:rFonts w:ascii="Times New Roman" w:hAnsi="Times New Roman"/>
        </w:rPr>
        <w:t xml:space="preserve"> the OSU Online Directory </w:t>
      </w:r>
      <w:r>
        <w:rPr>
          <w:rFonts w:ascii="Times New Roman" w:hAnsi="Times New Roman"/>
        </w:rPr>
        <w:t xml:space="preserve">at </w:t>
      </w:r>
      <w:hyperlink r:id="rId41" w:history="1">
        <w:r w:rsidRPr="00B82AAA">
          <w:rPr>
            <w:rStyle w:val="Hyperlink"/>
            <w:rFonts w:ascii="Times New Roman" w:hAnsi="Times New Roman"/>
          </w:rPr>
          <w:t>http://directory.okstate.edu</w:t>
        </w:r>
      </w:hyperlink>
      <w:r w:rsidRPr="00312143">
        <w:rPr>
          <w:rFonts w:ascii="Times New Roman" w:hAnsi="Times New Roman"/>
        </w:rPr>
        <w:t xml:space="preserve"> is business information only and is provided to the public for</w:t>
      </w:r>
      <w:r>
        <w:rPr>
          <w:rFonts w:ascii="Times New Roman" w:hAnsi="Times New Roman"/>
        </w:rPr>
        <w:t xml:space="preserve"> </w:t>
      </w:r>
      <w:r w:rsidRPr="00312143">
        <w:rPr>
          <w:rFonts w:ascii="Times New Roman" w:hAnsi="Times New Roman"/>
        </w:rPr>
        <w:t xml:space="preserve">that purpose. Please remember that the phone number listed is the phone number that you enter in your O-Key account </w:t>
      </w:r>
      <w:r>
        <w:rPr>
          <w:rFonts w:ascii="Times New Roman" w:hAnsi="Times New Roman"/>
        </w:rPr>
        <w:t>c</w:t>
      </w:r>
      <w:r w:rsidRPr="00312143">
        <w:rPr>
          <w:rFonts w:ascii="Times New Roman" w:hAnsi="Times New Roman"/>
        </w:rPr>
        <w:t xml:space="preserve">ontact </w:t>
      </w:r>
      <w:r>
        <w:rPr>
          <w:rFonts w:ascii="Times New Roman" w:hAnsi="Times New Roman"/>
        </w:rPr>
        <w:t>i</w:t>
      </w:r>
      <w:r w:rsidRPr="00312143">
        <w:rPr>
          <w:rFonts w:ascii="Times New Roman" w:hAnsi="Times New Roman"/>
        </w:rPr>
        <w:t>nformation screen. If you enter your home phone</w:t>
      </w:r>
      <w:r>
        <w:rPr>
          <w:rFonts w:ascii="Times New Roman" w:hAnsi="Times New Roman"/>
        </w:rPr>
        <w:t xml:space="preserve"> number or cell phone number</w:t>
      </w:r>
      <w:r w:rsidRPr="00312143">
        <w:rPr>
          <w:rFonts w:ascii="Times New Roman" w:hAnsi="Times New Roman"/>
        </w:rPr>
        <w:t>, th</w:t>
      </w:r>
      <w:r>
        <w:rPr>
          <w:rFonts w:ascii="Times New Roman" w:hAnsi="Times New Roman"/>
        </w:rPr>
        <w:t>is</w:t>
      </w:r>
      <w:r w:rsidRPr="00312143">
        <w:rPr>
          <w:rFonts w:ascii="Times New Roman" w:hAnsi="Times New Roman"/>
        </w:rPr>
        <w:t xml:space="preserve"> is what is displayed to the public on the OSU </w:t>
      </w:r>
      <w:r>
        <w:rPr>
          <w:rFonts w:ascii="Times New Roman" w:hAnsi="Times New Roman"/>
        </w:rPr>
        <w:t xml:space="preserve">System </w:t>
      </w:r>
      <w:r w:rsidRPr="00312143">
        <w:rPr>
          <w:rFonts w:ascii="Times New Roman" w:hAnsi="Times New Roman"/>
        </w:rPr>
        <w:t xml:space="preserve">websites. It is intended that you </w:t>
      </w:r>
      <w:r w:rsidR="004558DD">
        <w:rPr>
          <w:rFonts w:ascii="Times New Roman" w:hAnsi="Times New Roman"/>
        </w:rPr>
        <w:t>publish</w:t>
      </w:r>
      <w:r w:rsidRPr="00312143">
        <w:rPr>
          <w:rFonts w:ascii="Times New Roman" w:hAnsi="Times New Roman"/>
        </w:rPr>
        <w:t xml:space="preserve"> your work contact information. The university does recognize</w:t>
      </w:r>
      <w:r w:rsidR="00D327DB">
        <w:rPr>
          <w:rFonts w:ascii="Times New Roman" w:hAnsi="Times New Roman"/>
        </w:rPr>
        <w:t xml:space="preserve"> </w:t>
      </w:r>
      <w:r w:rsidRPr="00312143">
        <w:rPr>
          <w:rFonts w:ascii="Times New Roman" w:hAnsi="Times New Roman"/>
        </w:rPr>
        <w:t xml:space="preserve">some situations </w:t>
      </w:r>
      <w:proofErr w:type="gramStart"/>
      <w:r w:rsidRPr="00312143">
        <w:rPr>
          <w:rFonts w:ascii="Times New Roman" w:hAnsi="Times New Roman"/>
        </w:rPr>
        <w:t>that</w:t>
      </w:r>
      <w:proofErr w:type="gramEnd"/>
      <w:r w:rsidRPr="00312143">
        <w:rPr>
          <w:rFonts w:ascii="Times New Roman" w:hAnsi="Times New Roman"/>
        </w:rPr>
        <w:t xml:space="preserve"> an employee may have reason for the information to be removed from the directory and made unavailable to the public. </w:t>
      </w:r>
      <w:r>
        <w:rPr>
          <w:rFonts w:ascii="Times New Roman" w:hAnsi="Times New Roman"/>
        </w:rPr>
        <w:t>E</w:t>
      </w:r>
      <w:r w:rsidRPr="00312143">
        <w:rPr>
          <w:rFonts w:ascii="Times New Roman" w:hAnsi="Times New Roman"/>
        </w:rPr>
        <w:t xml:space="preserve">mployees </w:t>
      </w:r>
      <w:r>
        <w:rPr>
          <w:rFonts w:ascii="Times New Roman" w:hAnsi="Times New Roman"/>
        </w:rPr>
        <w:t xml:space="preserve">with such a need </w:t>
      </w:r>
      <w:r w:rsidRPr="00312143">
        <w:rPr>
          <w:rFonts w:ascii="Times New Roman" w:hAnsi="Times New Roman"/>
        </w:rPr>
        <w:t xml:space="preserve">should provide the Director of Human </w:t>
      </w:r>
      <w:proofErr w:type="gramStart"/>
      <w:r w:rsidRPr="00312143">
        <w:rPr>
          <w:rFonts w:ascii="Times New Roman" w:hAnsi="Times New Roman"/>
        </w:rPr>
        <w:t>Services</w:t>
      </w:r>
      <w:proofErr w:type="gramEnd"/>
      <w:r w:rsidRPr="00312143">
        <w:rPr>
          <w:rFonts w:ascii="Times New Roman" w:hAnsi="Times New Roman"/>
        </w:rPr>
        <w:t xml:space="preserve"> a written request with reasons why this business information should not be available. The Director of Human Resources will review the request and </w:t>
      </w:r>
      <w:r w:rsidR="00B32C0C" w:rsidRPr="00312143">
        <w:rPr>
          <w:rFonts w:ascii="Times New Roman" w:hAnsi="Times New Roman"/>
        </w:rPr>
        <w:t>decide</w:t>
      </w:r>
      <w:r w:rsidRPr="00312143">
        <w:rPr>
          <w:rFonts w:ascii="Times New Roman" w:hAnsi="Times New Roman"/>
        </w:rPr>
        <w:t xml:space="preserve"> whether to allow the information to be removed.</w:t>
      </w:r>
    </w:p>
    <w:p w14:paraId="24CA86D6" w14:textId="77777777" w:rsidR="00C007AC" w:rsidRDefault="00C007AC" w:rsidP="00C007AC">
      <w:pPr>
        <w:pStyle w:val="Heading1"/>
      </w:pPr>
      <w:bookmarkStart w:id="32" w:name="_Toc112828656"/>
      <w:r>
        <w:t>Data Center</w:t>
      </w:r>
      <w:bookmarkEnd w:id="32"/>
    </w:p>
    <w:p w14:paraId="08A38E7F" w14:textId="77777777" w:rsidR="004E531F" w:rsidRDefault="004E531F" w:rsidP="00BE1C38">
      <w:pPr>
        <w:pStyle w:val="Heading2"/>
      </w:pPr>
      <w:bookmarkStart w:id="33" w:name="_Toc112828657"/>
      <w:r>
        <w:t>Network File Storage</w:t>
      </w:r>
      <w:bookmarkEnd w:id="33"/>
    </w:p>
    <w:p w14:paraId="059E4DF2" w14:textId="2E1E1C7B" w:rsidR="004E531F" w:rsidRDefault="003047F9" w:rsidP="00BE1C38">
      <w:pPr>
        <w:ind w:left="720"/>
        <w:rPr>
          <w:rFonts w:ascii="Times New Roman" w:hAnsi="Times New Roman"/>
        </w:rPr>
      </w:pPr>
      <w:r>
        <w:rPr>
          <w:rFonts w:ascii="Times New Roman" w:hAnsi="Times New Roman"/>
        </w:rPr>
        <w:t xml:space="preserve">Employees have a minimum of </w:t>
      </w:r>
      <w:r w:rsidR="00175B96">
        <w:rPr>
          <w:rFonts w:ascii="Times New Roman" w:hAnsi="Times New Roman"/>
        </w:rPr>
        <w:t xml:space="preserve">OneDrive, </w:t>
      </w:r>
      <w:r>
        <w:rPr>
          <w:rFonts w:ascii="Times New Roman" w:hAnsi="Times New Roman"/>
        </w:rPr>
        <w:t xml:space="preserve">an </w:t>
      </w:r>
      <w:r w:rsidR="004E531F" w:rsidRPr="004E531F">
        <w:rPr>
          <w:rFonts w:ascii="Times New Roman" w:hAnsi="Times New Roman"/>
        </w:rPr>
        <w:t xml:space="preserve">H: </w:t>
      </w:r>
      <w:r w:rsidR="00897918">
        <w:rPr>
          <w:rFonts w:ascii="Times New Roman" w:hAnsi="Times New Roman"/>
        </w:rPr>
        <w:t>d</w:t>
      </w:r>
      <w:r w:rsidR="004E531F" w:rsidRPr="004E531F">
        <w:rPr>
          <w:rFonts w:ascii="Times New Roman" w:hAnsi="Times New Roman"/>
        </w:rPr>
        <w:t>rive</w:t>
      </w:r>
      <w:r w:rsidR="007B74EE">
        <w:rPr>
          <w:rFonts w:ascii="Times New Roman" w:hAnsi="Times New Roman"/>
        </w:rPr>
        <w:t xml:space="preserve"> (being phased out in favor of the OneDrive)</w:t>
      </w:r>
      <w:r w:rsidR="001C65A8">
        <w:rPr>
          <w:rFonts w:ascii="Times New Roman" w:hAnsi="Times New Roman"/>
        </w:rPr>
        <w:t>,</w:t>
      </w:r>
      <w:r w:rsidR="004E531F" w:rsidRPr="004E531F">
        <w:rPr>
          <w:rFonts w:ascii="Times New Roman" w:hAnsi="Times New Roman"/>
        </w:rPr>
        <w:t xml:space="preserve"> </w:t>
      </w:r>
      <w:r>
        <w:rPr>
          <w:rFonts w:ascii="Times New Roman" w:hAnsi="Times New Roman"/>
        </w:rPr>
        <w:t>a</w:t>
      </w:r>
      <w:r w:rsidR="004E531F" w:rsidRPr="004E531F">
        <w:rPr>
          <w:rFonts w:ascii="Times New Roman" w:hAnsi="Times New Roman"/>
        </w:rPr>
        <w:t xml:space="preserve"> G: </w:t>
      </w:r>
      <w:r w:rsidR="00897918">
        <w:rPr>
          <w:rFonts w:ascii="Times New Roman" w:hAnsi="Times New Roman"/>
        </w:rPr>
        <w:t>d</w:t>
      </w:r>
      <w:r w:rsidR="004E531F" w:rsidRPr="004E531F">
        <w:rPr>
          <w:rFonts w:ascii="Times New Roman" w:hAnsi="Times New Roman"/>
        </w:rPr>
        <w:t>rive</w:t>
      </w:r>
      <w:r w:rsidR="001C65A8">
        <w:rPr>
          <w:rFonts w:ascii="Times New Roman" w:hAnsi="Times New Roman"/>
        </w:rPr>
        <w:t>,</w:t>
      </w:r>
      <w:r w:rsidR="004E531F" w:rsidRPr="004E531F">
        <w:rPr>
          <w:rFonts w:ascii="Times New Roman" w:hAnsi="Times New Roman"/>
        </w:rPr>
        <w:t xml:space="preserve"> and </w:t>
      </w:r>
      <w:r>
        <w:rPr>
          <w:rFonts w:ascii="Times New Roman" w:hAnsi="Times New Roman"/>
        </w:rPr>
        <w:t xml:space="preserve">an </w:t>
      </w:r>
      <w:r w:rsidR="004E531F" w:rsidRPr="004E531F">
        <w:rPr>
          <w:rFonts w:ascii="Times New Roman" w:hAnsi="Times New Roman"/>
        </w:rPr>
        <w:t xml:space="preserve">I: </w:t>
      </w:r>
      <w:r w:rsidR="00897918">
        <w:rPr>
          <w:rFonts w:ascii="Times New Roman" w:hAnsi="Times New Roman"/>
        </w:rPr>
        <w:t>d</w:t>
      </w:r>
      <w:r w:rsidR="004E531F" w:rsidRPr="004E531F">
        <w:rPr>
          <w:rFonts w:ascii="Times New Roman" w:hAnsi="Times New Roman"/>
        </w:rPr>
        <w:t>rive</w:t>
      </w:r>
      <w:r w:rsidR="00D7420B">
        <w:rPr>
          <w:rFonts w:ascii="Times New Roman" w:hAnsi="Times New Roman"/>
        </w:rPr>
        <w:t>,</w:t>
      </w:r>
      <w:r w:rsidR="004E531F" w:rsidRPr="004E531F">
        <w:rPr>
          <w:rFonts w:ascii="Times New Roman" w:hAnsi="Times New Roman"/>
        </w:rPr>
        <w:t xml:space="preserve"> online file storage </w:t>
      </w:r>
      <w:r>
        <w:rPr>
          <w:rFonts w:ascii="Times New Roman" w:hAnsi="Times New Roman"/>
        </w:rPr>
        <w:t xml:space="preserve">that </w:t>
      </w:r>
      <w:r w:rsidR="00D7420B">
        <w:rPr>
          <w:rFonts w:ascii="Times New Roman" w:hAnsi="Times New Roman"/>
        </w:rPr>
        <w:t>is</w:t>
      </w:r>
      <w:r>
        <w:rPr>
          <w:rFonts w:ascii="Times New Roman" w:hAnsi="Times New Roman"/>
        </w:rPr>
        <w:t xml:space="preserve"> automatically mounted on university computers</w:t>
      </w:r>
      <w:r w:rsidR="004E531F" w:rsidRPr="004E531F">
        <w:rPr>
          <w:rFonts w:ascii="Times New Roman" w:hAnsi="Times New Roman"/>
        </w:rPr>
        <w:t>. Online file storage ensures a</w:t>
      </w:r>
      <w:r w:rsidR="001E366D">
        <w:rPr>
          <w:rFonts w:ascii="Times New Roman" w:hAnsi="Times New Roman"/>
        </w:rPr>
        <w:t xml:space="preserve"> secure and</w:t>
      </w:r>
      <w:r w:rsidR="004E531F" w:rsidRPr="004E531F">
        <w:rPr>
          <w:rFonts w:ascii="Times New Roman" w:hAnsi="Times New Roman"/>
        </w:rPr>
        <w:t xml:space="preserve"> easily accessible method for file storage and sharing that is not confined to a specific computer. </w:t>
      </w:r>
      <w:r w:rsidR="007B74EE">
        <w:rPr>
          <w:rFonts w:ascii="Times New Roman" w:hAnsi="Times New Roman"/>
        </w:rPr>
        <w:t>OneDrive</w:t>
      </w:r>
      <w:r w:rsidR="0012765C">
        <w:rPr>
          <w:rFonts w:ascii="Times New Roman" w:hAnsi="Times New Roman"/>
        </w:rPr>
        <w:t xml:space="preserve"> </w:t>
      </w:r>
      <w:r w:rsidR="007B74EE">
        <w:rPr>
          <w:rFonts w:ascii="Times New Roman" w:hAnsi="Times New Roman"/>
        </w:rPr>
        <w:t>is</w:t>
      </w:r>
      <w:r w:rsidR="00B57E12">
        <w:rPr>
          <w:rFonts w:ascii="Times New Roman" w:hAnsi="Times New Roman"/>
        </w:rPr>
        <w:t xml:space="preserve"> available for</w:t>
      </w:r>
      <w:r w:rsidR="0012765C">
        <w:rPr>
          <w:rFonts w:ascii="Times New Roman" w:hAnsi="Times New Roman"/>
        </w:rPr>
        <w:t xml:space="preserve"> employee</w:t>
      </w:r>
      <w:r w:rsidR="00B57E12">
        <w:rPr>
          <w:rFonts w:ascii="Times New Roman" w:hAnsi="Times New Roman"/>
        </w:rPr>
        <w:t xml:space="preserve"> or students</w:t>
      </w:r>
      <w:r w:rsidR="00C87E3F">
        <w:rPr>
          <w:rFonts w:ascii="Times New Roman" w:hAnsi="Times New Roman"/>
        </w:rPr>
        <w:t>’</w:t>
      </w:r>
      <w:r w:rsidR="0012765C">
        <w:rPr>
          <w:rFonts w:ascii="Times New Roman" w:hAnsi="Times New Roman"/>
        </w:rPr>
        <w:t xml:space="preserve"> individual storage.  </w:t>
      </w:r>
      <w:r w:rsidR="004E531F" w:rsidRPr="004E531F">
        <w:rPr>
          <w:rFonts w:ascii="Times New Roman" w:hAnsi="Times New Roman"/>
        </w:rPr>
        <w:t>Group</w:t>
      </w:r>
      <w:r w:rsidR="0012765C">
        <w:rPr>
          <w:rFonts w:ascii="Times New Roman" w:hAnsi="Times New Roman"/>
        </w:rPr>
        <w:t xml:space="preserve"> (G)</w:t>
      </w:r>
      <w:r w:rsidR="004E531F" w:rsidRPr="004E531F">
        <w:rPr>
          <w:rFonts w:ascii="Times New Roman" w:hAnsi="Times New Roman"/>
        </w:rPr>
        <w:t xml:space="preserve"> drives are used to share information within an employee's assigned department. </w:t>
      </w:r>
      <w:r w:rsidR="0012765C">
        <w:rPr>
          <w:rFonts w:ascii="Times New Roman" w:hAnsi="Times New Roman"/>
        </w:rPr>
        <w:t xml:space="preserve"> Shared (I) drives are </w:t>
      </w:r>
      <w:r w:rsidR="0012765C" w:rsidRPr="004E531F">
        <w:rPr>
          <w:rFonts w:ascii="Times New Roman" w:hAnsi="Times New Roman"/>
        </w:rPr>
        <w:t xml:space="preserve">used to share information </w:t>
      </w:r>
      <w:r w:rsidR="0012765C">
        <w:rPr>
          <w:rFonts w:ascii="Times New Roman" w:hAnsi="Times New Roman"/>
        </w:rPr>
        <w:t>between</w:t>
      </w:r>
      <w:r w:rsidR="0012765C" w:rsidRPr="004E531F">
        <w:rPr>
          <w:rFonts w:ascii="Times New Roman" w:hAnsi="Times New Roman"/>
        </w:rPr>
        <w:t xml:space="preserve"> departments</w:t>
      </w:r>
      <w:r w:rsidR="0012765C">
        <w:rPr>
          <w:rFonts w:ascii="Times New Roman" w:hAnsi="Times New Roman"/>
        </w:rPr>
        <w:t>, committees, or task forces.</w:t>
      </w:r>
      <w:r w:rsidR="0012765C" w:rsidRPr="004E531F">
        <w:rPr>
          <w:rFonts w:ascii="Times New Roman" w:hAnsi="Times New Roman"/>
        </w:rPr>
        <w:t xml:space="preserve"> </w:t>
      </w:r>
      <w:r w:rsidR="007B74EE">
        <w:rPr>
          <w:rFonts w:ascii="Times New Roman" w:hAnsi="Times New Roman"/>
        </w:rPr>
        <w:t xml:space="preserve">Group </w:t>
      </w:r>
      <w:r w:rsidR="00EB0679">
        <w:rPr>
          <w:rFonts w:ascii="Times New Roman" w:hAnsi="Times New Roman"/>
        </w:rPr>
        <w:t xml:space="preserve">and shared drives are being phased out to be replaced by OneDrive and Teams.  </w:t>
      </w:r>
      <w:r w:rsidR="0012765C">
        <w:rPr>
          <w:rFonts w:ascii="Times New Roman" w:hAnsi="Times New Roman"/>
        </w:rPr>
        <w:t>Network</w:t>
      </w:r>
      <w:r w:rsidR="004E531F" w:rsidRPr="004E531F">
        <w:rPr>
          <w:rFonts w:ascii="Times New Roman" w:hAnsi="Times New Roman"/>
        </w:rPr>
        <w:t xml:space="preserve"> </w:t>
      </w:r>
      <w:r w:rsidR="001C65A8">
        <w:rPr>
          <w:rFonts w:ascii="Times New Roman" w:hAnsi="Times New Roman"/>
        </w:rPr>
        <w:t>d</w:t>
      </w:r>
      <w:r w:rsidR="004E531F" w:rsidRPr="004E531F">
        <w:rPr>
          <w:rFonts w:ascii="Times New Roman" w:hAnsi="Times New Roman"/>
        </w:rPr>
        <w:t xml:space="preserve">rives are </w:t>
      </w:r>
      <w:r w:rsidR="00B00D15">
        <w:rPr>
          <w:rFonts w:ascii="Times New Roman" w:hAnsi="Times New Roman"/>
        </w:rPr>
        <w:t>assigned</w:t>
      </w:r>
      <w:r w:rsidR="004E531F" w:rsidRPr="004E531F">
        <w:rPr>
          <w:rFonts w:ascii="Times New Roman" w:hAnsi="Times New Roman"/>
        </w:rPr>
        <w:t xml:space="preserve"> automatically when a person activates his or her O-Key </w:t>
      </w:r>
      <w:r w:rsidR="00B00D15">
        <w:rPr>
          <w:rFonts w:ascii="Times New Roman" w:hAnsi="Times New Roman"/>
        </w:rPr>
        <w:t>a</w:t>
      </w:r>
      <w:r w:rsidR="004E531F" w:rsidRPr="004E531F">
        <w:rPr>
          <w:rFonts w:ascii="Times New Roman" w:hAnsi="Times New Roman"/>
        </w:rPr>
        <w:t xml:space="preserve">ccount if they are </w:t>
      </w:r>
      <w:r w:rsidR="004E531F" w:rsidRPr="004E531F">
        <w:rPr>
          <w:rFonts w:ascii="Times New Roman" w:hAnsi="Times New Roman"/>
        </w:rPr>
        <w:lastRenderedPageBreak/>
        <w:t xml:space="preserve">assigned to a department by Human Resources. </w:t>
      </w:r>
      <w:r w:rsidR="00090027">
        <w:rPr>
          <w:rFonts w:ascii="Times New Roman" w:hAnsi="Times New Roman"/>
        </w:rPr>
        <w:t>TS</w:t>
      </w:r>
      <w:r w:rsidR="004E531F" w:rsidRPr="004E531F">
        <w:rPr>
          <w:rFonts w:ascii="Times New Roman" w:hAnsi="Times New Roman"/>
        </w:rPr>
        <w:t xml:space="preserve"> also provide</w:t>
      </w:r>
      <w:r w:rsidR="00090027">
        <w:rPr>
          <w:rFonts w:ascii="Times New Roman" w:hAnsi="Times New Roman"/>
        </w:rPr>
        <w:t>s</w:t>
      </w:r>
      <w:r w:rsidR="004E531F" w:rsidRPr="004E531F">
        <w:rPr>
          <w:rFonts w:ascii="Times New Roman" w:hAnsi="Times New Roman"/>
        </w:rPr>
        <w:t xml:space="preserve"> secure storage that encrypts data at rest </w:t>
      </w:r>
      <w:r w:rsidR="001C65A8">
        <w:rPr>
          <w:rFonts w:ascii="Times New Roman" w:hAnsi="Times New Roman"/>
        </w:rPr>
        <w:t>and</w:t>
      </w:r>
      <w:r w:rsidR="001E366D">
        <w:rPr>
          <w:rFonts w:ascii="Times New Roman" w:hAnsi="Times New Roman"/>
        </w:rPr>
        <w:t xml:space="preserve"> in transit.</w:t>
      </w:r>
      <w:r w:rsidR="000F2267">
        <w:rPr>
          <w:rFonts w:ascii="Times New Roman" w:hAnsi="Times New Roman"/>
        </w:rPr>
        <w:t xml:space="preserve">  </w:t>
      </w:r>
      <w:r w:rsidR="004E531F" w:rsidRPr="004E531F">
        <w:rPr>
          <w:rFonts w:ascii="Times New Roman" w:hAnsi="Times New Roman"/>
        </w:rPr>
        <w:t>For assistance, please contact the TS Service Desk</w:t>
      </w:r>
      <w:r w:rsidR="00405FA9">
        <w:rPr>
          <w:rFonts w:ascii="Times New Roman" w:hAnsi="Times New Roman"/>
        </w:rPr>
        <w:t>.</w:t>
      </w:r>
      <w:r w:rsidR="00D82223">
        <w:rPr>
          <w:rFonts w:ascii="Times New Roman" w:hAnsi="Times New Roman"/>
        </w:rPr>
        <w:t xml:space="preserve">  Employee workstations and laptops use full-disk encryption.</w:t>
      </w:r>
      <w:r w:rsidR="00DC717A">
        <w:rPr>
          <w:rFonts w:ascii="Times New Roman" w:hAnsi="Times New Roman"/>
        </w:rPr>
        <w:t xml:space="preserve">  Social security numbers and other personally identifiable information may not be stored on the </w:t>
      </w:r>
      <w:r w:rsidR="00EB0679">
        <w:rPr>
          <w:rFonts w:ascii="Times New Roman" w:hAnsi="Times New Roman"/>
        </w:rPr>
        <w:t xml:space="preserve">OneDrive, </w:t>
      </w:r>
      <w:proofErr w:type="gramStart"/>
      <w:r w:rsidR="00DC717A">
        <w:rPr>
          <w:rFonts w:ascii="Times New Roman" w:hAnsi="Times New Roman"/>
        </w:rPr>
        <w:t>G:,</w:t>
      </w:r>
      <w:proofErr w:type="gramEnd"/>
      <w:r w:rsidR="00DC717A">
        <w:rPr>
          <w:rFonts w:ascii="Times New Roman" w:hAnsi="Times New Roman"/>
        </w:rPr>
        <w:t xml:space="preserve"> H:, or I: drives and will be deleted when identified.  PII</w:t>
      </w:r>
      <w:r w:rsidR="009A20FE">
        <w:rPr>
          <w:rFonts w:ascii="Times New Roman" w:hAnsi="Times New Roman"/>
        </w:rPr>
        <w:t xml:space="preserve">/CUI </w:t>
      </w:r>
      <w:r w:rsidR="00DC717A">
        <w:rPr>
          <w:rFonts w:ascii="Times New Roman" w:hAnsi="Times New Roman"/>
        </w:rPr>
        <w:t>may be stored in secure storage which requires an approved change request with the OSUIT Service Desk.</w:t>
      </w:r>
      <w:r w:rsidR="00175B96">
        <w:rPr>
          <w:rFonts w:ascii="Times New Roman" w:hAnsi="Times New Roman"/>
        </w:rPr>
        <w:t xml:space="preserve"> </w:t>
      </w:r>
    </w:p>
    <w:p w14:paraId="2520EC0C" w14:textId="77777777" w:rsidR="00BE1C38" w:rsidRDefault="00BE1C38" w:rsidP="00BE1C38">
      <w:pPr>
        <w:pStyle w:val="Heading2"/>
      </w:pPr>
      <w:bookmarkStart w:id="34" w:name="_Toc112828658"/>
      <w:r>
        <w:t xml:space="preserve">Enterprise Backup </w:t>
      </w:r>
      <w:r w:rsidR="000A4D3F">
        <w:t>and Restoration S</w:t>
      </w:r>
      <w:r>
        <w:t>ervices</w:t>
      </w:r>
      <w:bookmarkEnd w:id="34"/>
    </w:p>
    <w:p w14:paraId="7B0C457F" w14:textId="77777777" w:rsidR="00C007AC" w:rsidRDefault="00BE1C38" w:rsidP="00C007AC">
      <w:pPr>
        <w:ind w:left="720"/>
        <w:rPr>
          <w:rFonts w:ascii="Times New Roman" w:hAnsi="Times New Roman"/>
        </w:rPr>
      </w:pPr>
      <w:r w:rsidRPr="00331087">
        <w:rPr>
          <w:rFonts w:ascii="Times New Roman" w:hAnsi="Times New Roman"/>
        </w:rPr>
        <w:t xml:space="preserve">TS maintains </w:t>
      </w:r>
      <w:r>
        <w:rPr>
          <w:rFonts w:ascii="Times New Roman" w:hAnsi="Times New Roman"/>
        </w:rPr>
        <w:t>OSUIT</w:t>
      </w:r>
      <w:r w:rsidRPr="00331087">
        <w:rPr>
          <w:rFonts w:ascii="Times New Roman" w:hAnsi="Times New Roman"/>
        </w:rPr>
        <w:t xml:space="preserve">’s centralized Enterprise Backup System. </w:t>
      </w:r>
      <w:r w:rsidR="003047F9">
        <w:rPr>
          <w:rFonts w:ascii="Times New Roman" w:hAnsi="Times New Roman"/>
        </w:rPr>
        <w:t>These nightly backups</w:t>
      </w:r>
      <w:r w:rsidRPr="00331087">
        <w:rPr>
          <w:rFonts w:ascii="Times New Roman" w:hAnsi="Times New Roman"/>
        </w:rPr>
        <w:t xml:space="preserve"> enable</w:t>
      </w:r>
      <w:r w:rsidR="003047F9">
        <w:rPr>
          <w:rFonts w:ascii="Times New Roman" w:hAnsi="Times New Roman"/>
        </w:rPr>
        <w:t xml:space="preserve"> </w:t>
      </w:r>
      <w:r w:rsidRPr="00331087">
        <w:rPr>
          <w:rFonts w:ascii="Times New Roman" w:hAnsi="Times New Roman"/>
        </w:rPr>
        <w:t xml:space="preserve">the university to recover critical data in the event of a disaster or to restore accidentally deleted or corrupted documents that were stored on the network drives.  </w:t>
      </w:r>
    </w:p>
    <w:p w14:paraId="20D321BC" w14:textId="77777777" w:rsidR="00C007AC" w:rsidRDefault="00C007AC" w:rsidP="00C007AC">
      <w:pPr>
        <w:pStyle w:val="Heading2"/>
      </w:pPr>
      <w:bookmarkStart w:id="35" w:name="_Toc112828659"/>
      <w:r>
        <w:t>Disaster Recovery</w:t>
      </w:r>
      <w:bookmarkEnd w:id="35"/>
    </w:p>
    <w:p w14:paraId="5EC1E1DE" w14:textId="408E445D" w:rsidR="00BE1C38" w:rsidRDefault="00C007AC" w:rsidP="003047F9">
      <w:pPr>
        <w:ind w:left="720"/>
        <w:rPr>
          <w:rFonts w:ascii="Times New Roman" w:hAnsi="Times New Roman"/>
        </w:rPr>
      </w:pPr>
      <w:r w:rsidRPr="00331087">
        <w:rPr>
          <w:rFonts w:ascii="Times New Roman" w:hAnsi="Times New Roman"/>
        </w:rPr>
        <w:t xml:space="preserve">TS maintains a </w:t>
      </w:r>
      <w:r>
        <w:rPr>
          <w:rFonts w:ascii="Times New Roman" w:hAnsi="Times New Roman"/>
        </w:rPr>
        <w:t xml:space="preserve">remote </w:t>
      </w:r>
      <w:r w:rsidRPr="00331087">
        <w:rPr>
          <w:rFonts w:ascii="Times New Roman" w:hAnsi="Times New Roman"/>
        </w:rPr>
        <w:t>disaster</w:t>
      </w:r>
      <w:r>
        <w:rPr>
          <w:rFonts w:ascii="Times New Roman" w:hAnsi="Times New Roman"/>
        </w:rPr>
        <w:t>-</w:t>
      </w:r>
      <w:r w:rsidRPr="00331087">
        <w:rPr>
          <w:rFonts w:ascii="Times New Roman" w:hAnsi="Times New Roman"/>
        </w:rPr>
        <w:t xml:space="preserve">recovery site for </w:t>
      </w:r>
      <w:r w:rsidR="00FE01D8">
        <w:rPr>
          <w:rFonts w:ascii="Times New Roman" w:hAnsi="Times New Roman"/>
        </w:rPr>
        <w:t>cyber</w:t>
      </w:r>
      <w:r w:rsidRPr="00331087">
        <w:rPr>
          <w:rFonts w:ascii="Times New Roman" w:hAnsi="Times New Roman"/>
        </w:rPr>
        <w:t xml:space="preserve"> resilienc</w:t>
      </w:r>
      <w:r w:rsidR="00FE01D8">
        <w:rPr>
          <w:rFonts w:ascii="Times New Roman" w:hAnsi="Times New Roman"/>
        </w:rPr>
        <w:t>e</w:t>
      </w:r>
      <w:r>
        <w:rPr>
          <w:rFonts w:ascii="Times New Roman" w:hAnsi="Times New Roman"/>
        </w:rPr>
        <w:t xml:space="preserve"> at OneNet in Oklahoma City</w:t>
      </w:r>
      <w:r w:rsidRPr="00331087">
        <w:rPr>
          <w:rFonts w:ascii="Times New Roman" w:hAnsi="Times New Roman"/>
        </w:rPr>
        <w:t>.</w:t>
      </w:r>
      <w:r>
        <w:rPr>
          <w:rFonts w:ascii="Times New Roman" w:hAnsi="Times New Roman"/>
        </w:rPr>
        <w:t xml:space="preserve">  In the event of a disaster on the Okmulgee campus, the data center can be restored </w:t>
      </w:r>
      <w:r w:rsidR="00D7420B">
        <w:rPr>
          <w:rFonts w:ascii="Times New Roman" w:hAnsi="Times New Roman"/>
        </w:rPr>
        <w:t xml:space="preserve">at OneNet </w:t>
      </w:r>
      <w:r>
        <w:rPr>
          <w:rFonts w:ascii="Times New Roman" w:hAnsi="Times New Roman"/>
        </w:rPr>
        <w:t>to</w:t>
      </w:r>
      <w:r w:rsidR="003047F9">
        <w:rPr>
          <w:rFonts w:ascii="Times New Roman" w:hAnsi="Times New Roman"/>
        </w:rPr>
        <w:t xml:space="preserve"> maintain data operations during the recovery.</w:t>
      </w:r>
    </w:p>
    <w:p w14:paraId="43E88941" w14:textId="77777777" w:rsidR="00BE1C38" w:rsidRPr="00BE1C38" w:rsidRDefault="00BE1C38" w:rsidP="00D92BA7">
      <w:pPr>
        <w:pStyle w:val="Heading2"/>
      </w:pPr>
      <w:bookmarkStart w:id="36" w:name="_Toc112828660"/>
      <w:r w:rsidRPr="00BE1C38">
        <w:t>Security Cameras</w:t>
      </w:r>
      <w:bookmarkEnd w:id="36"/>
    </w:p>
    <w:p w14:paraId="4AE66B70" w14:textId="3FA2476F" w:rsidR="00BE1C38" w:rsidRPr="00BE1C38" w:rsidRDefault="00BE1C38" w:rsidP="00D92BA7">
      <w:pPr>
        <w:ind w:left="720"/>
        <w:rPr>
          <w:rFonts w:ascii="Times New Roman" w:hAnsi="Times New Roman"/>
        </w:rPr>
      </w:pPr>
      <w:r w:rsidRPr="00BE1C38">
        <w:rPr>
          <w:rFonts w:ascii="Times New Roman" w:hAnsi="Times New Roman"/>
        </w:rPr>
        <w:t xml:space="preserve">Technology Services (TS) provides server administration and vendor coordination for </w:t>
      </w:r>
      <w:r w:rsidR="008E5A7F">
        <w:rPr>
          <w:rFonts w:ascii="Times New Roman" w:hAnsi="Times New Roman"/>
        </w:rPr>
        <w:t>the campus-wide</w:t>
      </w:r>
      <w:r w:rsidRPr="00BE1C38">
        <w:rPr>
          <w:rFonts w:ascii="Times New Roman" w:hAnsi="Times New Roman"/>
        </w:rPr>
        <w:t xml:space="preserve"> security cameras.</w:t>
      </w:r>
      <w:r w:rsidR="0033325A">
        <w:rPr>
          <w:rFonts w:ascii="Times New Roman" w:hAnsi="Times New Roman"/>
        </w:rPr>
        <w:t xml:space="preserve">  Please put in a work order with the Physical Plant for camera cleaning or aiming adjustments. </w:t>
      </w:r>
      <w:r w:rsidRPr="00BE1C38">
        <w:rPr>
          <w:rFonts w:ascii="Times New Roman" w:hAnsi="Times New Roman"/>
        </w:rPr>
        <w:t xml:space="preserve"> Servers and networking must be ordered and administered through TS.  To get </w:t>
      </w:r>
      <w:proofErr w:type="gramStart"/>
      <w:r w:rsidRPr="00BE1C38">
        <w:rPr>
          <w:rFonts w:ascii="Times New Roman" w:hAnsi="Times New Roman"/>
        </w:rPr>
        <w:t>quote</w:t>
      </w:r>
      <w:proofErr w:type="gramEnd"/>
      <w:r w:rsidRPr="00BE1C38">
        <w:rPr>
          <w:rFonts w:ascii="Times New Roman" w:hAnsi="Times New Roman"/>
        </w:rPr>
        <w:t>, please contact the Service Desk.</w:t>
      </w:r>
    </w:p>
    <w:p w14:paraId="04B485F4" w14:textId="77777777" w:rsidR="00BE1C38" w:rsidRPr="00BE1C38" w:rsidRDefault="00BE1C38" w:rsidP="00D92BA7">
      <w:pPr>
        <w:pStyle w:val="Heading2"/>
      </w:pPr>
      <w:bookmarkStart w:id="37" w:name="_Toc112828661"/>
      <w:r w:rsidRPr="00BE1C38">
        <w:t>Digital Signage</w:t>
      </w:r>
      <w:bookmarkEnd w:id="37"/>
    </w:p>
    <w:p w14:paraId="1C838216" w14:textId="7733DEFB" w:rsidR="00BE1C38" w:rsidRPr="00BE1C38" w:rsidRDefault="00BE1C38" w:rsidP="00D92BA7">
      <w:pPr>
        <w:ind w:left="720"/>
        <w:rPr>
          <w:rFonts w:ascii="Times New Roman" w:hAnsi="Times New Roman"/>
        </w:rPr>
      </w:pPr>
      <w:r w:rsidRPr="00BE1C38">
        <w:rPr>
          <w:rFonts w:ascii="Times New Roman" w:hAnsi="Times New Roman"/>
        </w:rPr>
        <w:t>Technology Services (TS) provides a centralized digital-signage server. Individual departments may connect and post to this system. New signage locations require the</w:t>
      </w:r>
      <w:r w:rsidR="00B32C0C">
        <w:rPr>
          <w:rFonts w:ascii="Times New Roman" w:hAnsi="Times New Roman"/>
        </w:rPr>
        <w:t xml:space="preserve"> department to</w:t>
      </w:r>
      <w:r w:rsidRPr="00BE1C38">
        <w:rPr>
          <w:rFonts w:ascii="Times New Roman" w:hAnsi="Times New Roman"/>
        </w:rPr>
        <w:t xml:space="preserve"> purchase a display and a </w:t>
      </w:r>
      <w:r w:rsidR="008446C6" w:rsidRPr="00BE1C38">
        <w:rPr>
          <w:rFonts w:ascii="Times New Roman" w:hAnsi="Times New Roman"/>
        </w:rPr>
        <w:t>minicomputer</w:t>
      </w:r>
      <w:r w:rsidRPr="00BE1C38">
        <w:rPr>
          <w:rFonts w:ascii="Times New Roman" w:hAnsi="Times New Roman"/>
        </w:rPr>
        <w:t xml:space="preserve"> to mount behind the display. Please contact the Service Desk.</w:t>
      </w:r>
      <w:r w:rsidR="008446C6">
        <w:rPr>
          <w:rFonts w:ascii="Times New Roman" w:hAnsi="Times New Roman"/>
        </w:rPr>
        <w:t xml:space="preserve">  Outdoor signage</w:t>
      </w:r>
      <w:r w:rsidR="00FE01D8">
        <w:rPr>
          <w:rFonts w:ascii="Times New Roman" w:hAnsi="Times New Roman"/>
        </w:rPr>
        <w:t xml:space="preserve"> hardware</w:t>
      </w:r>
      <w:r w:rsidR="008446C6">
        <w:rPr>
          <w:rFonts w:ascii="Times New Roman" w:hAnsi="Times New Roman"/>
        </w:rPr>
        <w:t xml:space="preserve"> is supported by the Physical Plant.</w:t>
      </w:r>
      <w:r w:rsidR="00FE01D8">
        <w:rPr>
          <w:rFonts w:ascii="Times New Roman" w:hAnsi="Times New Roman"/>
        </w:rPr>
        <w:t xml:space="preserve">  </w:t>
      </w:r>
      <w:r w:rsidR="005473E2">
        <w:rPr>
          <w:rFonts w:ascii="Times New Roman" w:hAnsi="Times New Roman"/>
        </w:rPr>
        <w:t>The digital signage content at the 4</w:t>
      </w:r>
      <w:r w:rsidR="005473E2" w:rsidRPr="005473E2">
        <w:rPr>
          <w:rFonts w:ascii="Times New Roman" w:hAnsi="Times New Roman"/>
          <w:vertAlign w:val="superscript"/>
        </w:rPr>
        <w:t>th</w:t>
      </w:r>
      <w:r w:rsidR="005473E2">
        <w:rPr>
          <w:rFonts w:ascii="Times New Roman" w:hAnsi="Times New Roman"/>
        </w:rPr>
        <w:t xml:space="preserve"> Street entrance is cloud-administered</w:t>
      </w:r>
      <w:r w:rsidR="00BA2303">
        <w:rPr>
          <w:rFonts w:ascii="Times New Roman" w:hAnsi="Times New Roman"/>
        </w:rPr>
        <w:t xml:space="preserve"> by the Office of Marketing and Communications</w:t>
      </w:r>
      <w:r w:rsidR="005473E2">
        <w:rPr>
          <w:rFonts w:ascii="Times New Roman" w:hAnsi="Times New Roman"/>
        </w:rPr>
        <w:t>.</w:t>
      </w:r>
      <w:r w:rsidR="00235E65">
        <w:rPr>
          <w:rFonts w:ascii="Times New Roman" w:hAnsi="Times New Roman"/>
        </w:rPr>
        <w:t xml:space="preserve">  The Office of Marketing and Communications also provides campus-wide content for these displays.</w:t>
      </w:r>
      <w:r w:rsidR="00FE01D8">
        <w:rPr>
          <w:rFonts w:ascii="Times New Roman" w:hAnsi="Times New Roman"/>
        </w:rPr>
        <w:t xml:space="preserve"> </w:t>
      </w:r>
    </w:p>
    <w:p w14:paraId="7C22526A" w14:textId="77777777" w:rsidR="00BE1C38" w:rsidRPr="00BE1C38" w:rsidRDefault="00BE1C38" w:rsidP="00D92BA7">
      <w:pPr>
        <w:pStyle w:val="Heading2"/>
      </w:pPr>
      <w:bookmarkStart w:id="38" w:name="_Toc112828662"/>
      <w:r w:rsidRPr="00BE1C38">
        <w:t>Virtual Labs</w:t>
      </w:r>
      <w:bookmarkEnd w:id="38"/>
    </w:p>
    <w:p w14:paraId="4BC0B733" w14:textId="116AD949" w:rsidR="00BE1C38" w:rsidRDefault="001644A1" w:rsidP="00D92BA7">
      <w:pPr>
        <w:ind w:left="720"/>
        <w:rPr>
          <w:rFonts w:ascii="Times New Roman" w:hAnsi="Times New Roman"/>
        </w:rPr>
      </w:pPr>
      <w:r>
        <w:rPr>
          <w:rFonts w:ascii="Times New Roman" w:hAnsi="Times New Roman"/>
        </w:rPr>
        <w:t>OSU</w:t>
      </w:r>
      <w:r w:rsidR="00BE1C38" w:rsidRPr="00BE1C38">
        <w:rPr>
          <w:rFonts w:ascii="Times New Roman" w:hAnsi="Times New Roman"/>
        </w:rPr>
        <w:t xml:space="preserve"> provides virtual labs for students to use from their </w:t>
      </w:r>
      <w:r w:rsidR="00ED7ECD">
        <w:rPr>
          <w:rFonts w:ascii="Times New Roman" w:hAnsi="Times New Roman"/>
        </w:rPr>
        <w:t xml:space="preserve">computer labs, </w:t>
      </w:r>
      <w:r w:rsidR="00BE1C38" w:rsidRPr="00BE1C38">
        <w:rPr>
          <w:rFonts w:ascii="Times New Roman" w:hAnsi="Times New Roman"/>
        </w:rPr>
        <w:t>home</w:t>
      </w:r>
      <w:r w:rsidR="00DD3CA4">
        <w:rPr>
          <w:rFonts w:ascii="Times New Roman" w:hAnsi="Times New Roman"/>
        </w:rPr>
        <w:t>,</w:t>
      </w:r>
      <w:r w:rsidR="00BE1C38" w:rsidRPr="00BE1C38">
        <w:rPr>
          <w:rFonts w:ascii="Times New Roman" w:hAnsi="Times New Roman"/>
        </w:rPr>
        <w:t xml:space="preserve"> or mobile devices.  This allows the use of university-owned software on mobile devices using a web interface.  </w:t>
      </w:r>
      <w:r w:rsidR="008446C6">
        <w:rPr>
          <w:rFonts w:ascii="Times New Roman" w:hAnsi="Times New Roman"/>
        </w:rPr>
        <w:t xml:space="preserve">Virtual labs can be used at </w:t>
      </w:r>
      <w:hyperlink r:id="rId42" w:history="1">
        <w:r w:rsidR="00235E65" w:rsidRPr="00666189">
          <w:rPr>
            <w:rStyle w:val="Hyperlink"/>
            <w:rFonts w:ascii="Times New Roman" w:hAnsi="Times New Roman"/>
          </w:rPr>
          <w:t>https://desktop.okstate.edu</w:t>
        </w:r>
      </w:hyperlink>
      <w:r w:rsidR="00BE1C38" w:rsidRPr="00BE1C38">
        <w:rPr>
          <w:rFonts w:ascii="Times New Roman" w:hAnsi="Times New Roman"/>
        </w:rPr>
        <w:t>.</w:t>
      </w:r>
      <w:r w:rsidR="00235E65">
        <w:rPr>
          <w:rFonts w:ascii="Times New Roman" w:hAnsi="Times New Roman"/>
        </w:rPr>
        <w:t xml:space="preserve">  This is accessible from </w:t>
      </w:r>
      <w:r w:rsidR="00ED7ECD">
        <w:rPr>
          <w:rFonts w:ascii="Times New Roman" w:hAnsi="Times New Roman"/>
        </w:rPr>
        <w:t xml:space="preserve">almost </w:t>
      </w:r>
      <w:r w:rsidR="00235E65">
        <w:rPr>
          <w:rFonts w:ascii="Times New Roman" w:hAnsi="Times New Roman"/>
        </w:rPr>
        <w:t>anywhere.</w:t>
      </w:r>
    </w:p>
    <w:p w14:paraId="3B4101C2" w14:textId="77777777" w:rsidR="006E3912" w:rsidRDefault="006E3912" w:rsidP="006E3912">
      <w:pPr>
        <w:pStyle w:val="Heading2"/>
      </w:pPr>
      <w:bookmarkStart w:id="39" w:name="_Toc112828663"/>
      <w:r>
        <w:t>Virtual Server Provisioning</w:t>
      </w:r>
      <w:bookmarkEnd w:id="39"/>
    </w:p>
    <w:p w14:paraId="47ED4E56" w14:textId="77777777" w:rsidR="006E3912" w:rsidRPr="00235E65" w:rsidRDefault="006E3912" w:rsidP="00D428B2">
      <w:pPr>
        <w:ind w:left="720"/>
        <w:rPr>
          <w:rFonts w:ascii="Times New Roman" w:hAnsi="Times New Roman"/>
        </w:rPr>
      </w:pPr>
      <w:r w:rsidRPr="00235E65">
        <w:rPr>
          <w:rFonts w:ascii="Times New Roman" w:hAnsi="Times New Roman"/>
        </w:rPr>
        <w:t>TS maintains a</w:t>
      </w:r>
      <w:r w:rsidR="00D428B2" w:rsidRPr="00235E65">
        <w:rPr>
          <w:rFonts w:ascii="Times New Roman" w:hAnsi="Times New Roman"/>
        </w:rPr>
        <w:t xml:space="preserve"> high-availability </w:t>
      </w:r>
      <w:r w:rsidRPr="00235E65">
        <w:rPr>
          <w:rFonts w:ascii="Times New Roman" w:hAnsi="Times New Roman"/>
        </w:rPr>
        <w:t xml:space="preserve">virtual server </w:t>
      </w:r>
      <w:r w:rsidR="00D428B2" w:rsidRPr="00235E65">
        <w:rPr>
          <w:rFonts w:ascii="Times New Roman" w:hAnsi="Times New Roman"/>
        </w:rPr>
        <w:t xml:space="preserve">infrastructure that allows provisioning, restoring, and hosting of virtual servers.  </w:t>
      </w:r>
      <w:r w:rsidR="000F217D" w:rsidRPr="00235E65">
        <w:rPr>
          <w:rFonts w:ascii="Times New Roman" w:hAnsi="Times New Roman"/>
        </w:rPr>
        <w:t>The hosted virtual machines</w:t>
      </w:r>
      <w:r w:rsidR="00B32C0C" w:rsidRPr="00235E65">
        <w:rPr>
          <w:rFonts w:ascii="Times New Roman" w:hAnsi="Times New Roman"/>
        </w:rPr>
        <w:t>’</w:t>
      </w:r>
      <w:r w:rsidR="000F217D" w:rsidRPr="00235E65">
        <w:rPr>
          <w:rFonts w:ascii="Times New Roman" w:hAnsi="Times New Roman"/>
        </w:rPr>
        <w:t xml:space="preserve"> configuration and content is the responsibility of the owning unit.  In the event of a misconfiguration the VM can be quickly restored to the previous </w:t>
      </w:r>
      <w:proofErr w:type="gramStart"/>
      <w:r w:rsidR="000F217D" w:rsidRPr="00235E65">
        <w:rPr>
          <w:rFonts w:ascii="Times New Roman" w:hAnsi="Times New Roman"/>
        </w:rPr>
        <w:t>days</w:t>
      </w:r>
      <w:proofErr w:type="gramEnd"/>
      <w:r w:rsidR="000F217D" w:rsidRPr="00235E65">
        <w:rPr>
          <w:rFonts w:ascii="Times New Roman" w:hAnsi="Times New Roman"/>
        </w:rPr>
        <w:t xml:space="preserve"> snapshot.</w:t>
      </w:r>
    </w:p>
    <w:p w14:paraId="75E3116E" w14:textId="77777777" w:rsidR="00D61100" w:rsidRDefault="00D61100" w:rsidP="00D61100">
      <w:pPr>
        <w:pStyle w:val="Heading1"/>
      </w:pPr>
      <w:bookmarkStart w:id="40" w:name="_Toc112828664"/>
      <w:r>
        <w:lastRenderedPageBreak/>
        <w:t>Cloud-Based Collaboration</w:t>
      </w:r>
      <w:bookmarkEnd w:id="40"/>
    </w:p>
    <w:p w14:paraId="2320A126" w14:textId="77777777" w:rsidR="00D61100" w:rsidRDefault="00D61100" w:rsidP="00D61100">
      <w:pPr>
        <w:pStyle w:val="Heading2"/>
      </w:pPr>
      <w:bookmarkStart w:id="41" w:name="_Toc112828665"/>
      <w:r>
        <w:t>SharePoint</w:t>
      </w:r>
      <w:bookmarkEnd w:id="41"/>
    </w:p>
    <w:p w14:paraId="35D2EFC5" w14:textId="000FFBD9" w:rsidR="00D61100" w:rsidRDefault="00D61100" w:rsidP="00D61100">
      <w:pPr>
        <w:ind w:left="720"/>
        <w:rPr>
          <w:rFonts w:ascii="Times New Roman" w:hAnsi="Times New Roman"/>
        </w:rPr>
      </w:pPr>
      <w:r w:rsidRPr="00331087">
        <w:rPr>
          <w:rFonts w:ascii="Times New Roman" w:hAnsi="Times New Roman"/>
        </w:rPr>
        <w:t>The OSU System maintains</w:t>
      </w:r>
      <w:r w:rsidR="00137AD7">
        <w:rPr>
          <w:rFonts w:ascii="Times New Roman" w:hAnsi="Times New Roman"/>
        </w:rPr>
        <w:t xml:space="preserve"> SharePoint,</w:t>
      </w:r>
      <w:r w:rsidRPr="00331087">
        <w:rPr>
          <w:rFonts w:ascii="Times New Roman" w:hAnsi="Times New Roman"/>
        </w:rPr>
        <w:t xml:space="preserve"> the university’s centrali</w:t>
      </w:r>
      <w:r>
        <w:rPr>
          <w:rFonts w:ascii="Times New Roman" w:hAnsi="Times New Roman"/>
        </w:rPr>
        <w:t xml:space="preserve">zed </w:t>
      </w:r>
      <w:r w:rsidR="00A13642">
        <w:rPr>
          <w:rFonts w:ascii="Times New Roman" w:hAnsi="Times New Roman"/>
        </w:rPr>
        <w:t>o</w:t>
      </w:r>
      <w:r>
        <w:rPr>
          <w:rFonts w:ascii="Times New Roman" w:hAnsi="Times New Roman"/>
        </w:rPr>
        <w:t xml:space="preserve">nline </w:t>
      </w:r>
      <w:r w:rsidR="00A13642">
        <w:rPr>
          <w:rFonts w:ascii="Times New Roman" w:hAnsi="Times New Roman"/>
        </w:rPr>
        <w:t>c</w:t>
      </w:r>
      <w:r>
        <w:rPr>
          <w:rFonts w:ascii="Times New Roman" w:hAnsi="Times New Roman"/>
        </w:rPr>
        <w:t xml:space="preserve">ollaboration </w:t>
      </w:r>
      <w:r w:rsidR="00A13642">
        <w:rPr>
          <w:rFonts w:ascii="Times New Roman" w:hAnsi="Times New Roman"/>
        </w:rPr>
        <w:t>s</w:t>
      </w:r>
      <w:r>
        <w:rPr>
          <w:rFonts w:ascii="Times New Roman" w:hAnsi="Times New Roman"/>
        </w:rPr>
        <w:t>ystem</w:t>
      </w:r>
      <w:r w:rsidRPr="00331087">
        <w:rPr>
          <w:rFonts w:ascii="Times New Roman" w:hAnsi="Times New Roman"/>
        </w:rPr>
        <w:t xml:space="preserve">. SharePoint enables groups or individuals to create and configure </w:t>
      </w:r>
      <w:r>
        <w:rPr>
          <w:rFonts w:ascii="Times New Roman" w:hAnsi="Times New Roman"/>
        </w:rPr>
        <w:t>w</w:t>
      </w:r>
      <w:r w:rsidRPr="00331087">
        <w:rPr>
          <w:rFonts w:ascii="Times New Roman" w:hAnsi="Times New Roman"/>
        </w:rPr>
        <w:t>eb sites that meet their specific group</w:t>
      </w:r>
      <w:r>
        <w:rPr>
          <w:rFonts w:ascii="Times New Roman" w:hAnsi="Times New Roman"/>
        </w:rPr>
        <w:t>-</w:t>
      </w:r>
      <w:r w:rsidRPr="00331087">
        <w:rPr>
          <w:rFonts w:ascii="Times New Roman" w:hAnsi="Times New Roman"/>
        </w:rPr>
        <w:t>collaboration needs. SharePoint has document libraries, calendaring, lists</w:t>
      </w:r>
      <w:r>
        <w:rPr>
          <w:rFonts w:ascii="Times New Roman" w:hAnsi="Times New Roman"/>
        </w:rPr>
        <w:t>,</w:t>
      </w:r>
      <w:r w:rsidRPr="00331087">
        <w:rPr>
          <w:rFonts w:ascii="Times New Roman" w:hAnsi="Times New Roman"/>
        </w:rPr>
        <w:t xml:space="preserve"> and tasks available as well as the capability of building workflows. SharePoint forms with workflow can be used for paperless approval</w:t>
      </w:r>
      <w:r w:rsidR="00D7420B">
        <w:rPr>
          <w:rFonts w:ascii="Times New Roman" w:hAnsi="Times New Roman"/>
        </w:rPr>
        <w:t xml:space="preserve">, </w:t>
      </w:r>
      <w:r w:rsidRPr="00331087">
        <w:rPr>
          <w:rFonts w:ascii="Times New Roman" w:hAnsi="Times New Roman"/>
        </w:rPr>
        <w:t>provisioning</w:t>
      </w:r>
      <w:r w:rsidR="004558DD">
        <w:rPr>
          <w:rFonts w:ascii="Times New Roman" w:hAnsi="Times New Roman"/>
        </w:rPr>
        <w:t xml:space="preserve">, </w:t>
      </w:r>
      <w:proofErr w:type="gramStart"/>
      <w:r w:rsidR="004558DD">
        <w:rPr>
          <w:rFonts w:ascii="Times New Roman" w:hAnsi="Times New Roman"/>
        </w:rPr>
        <w:t xml:space="preserve">and </w:t>
      </w:r>
      <w:r w:rsidRPr="00331087">
        <w:rPr>
          <w:rFonts w:ascii="Times New Roman" w:hAnsi="Times New Roman"/>
        </w:rPr>
        <w:t xml:space="preserve"> routing</w:t>
      </w:r>
      <w:proofErr w:type="gramEnd"/>
      <w:r w:rsidRPr="00331087">
        <w:rPr>
          <w:rFonts w:ascii="Times New Roman" w:hAnsi="Times New Roman"/>
        </w:rPr>
        <w:t xml:space="preserve"> </w:t>
      </w:r>
      <w:r>
        <w:rPr>
          <w:rFonts w:ascii="Times New Roman" w:hAnsi="Times New Roman"/>
        </w:rPr>
        <w:t>of</w:t>
      </w:r>
      <w:r w:rsidRPr="00331087">
        <w:rPr>
          <w:rFonts w:ascii="Times New Roman" w:hAnsi="Times New Roman"/>
        </w:rPr>
        <w:t xml:space="preserve"> requests for services. SharePoint allows the use of your O-Key credentials and can integrate into Microsoft Outlook</w:t>
      </w:r>
      <w:r w:rsidR="00D601A3">
        <w:rPr>
          <w:rFonts w:ascii="Times New Roman" w:hAnsi="Times New Roman"/>
        </w:rPr>
        <w:t>, Teams,</w:t>
      </w:r>
      <w:r w:rsidRPr="00331087">
        <w:rPr>
          <w:rFonts w:ascii="Times New Roman" w:hAnsi="Times New Roman"/>
        </w:rPr>
        <w:t xml:space="preserve"> and the rest of the Microsoft Office </w:t>
      </w:r>
      <w:r>
        <w:rPr>
          <w:rFonts w:ascii="Times New Roman" w:hAnsi="Times New Roman"/>
        </w:rPr>
        <w:t xml:space="preserve">365 </w:t>
      </w:r>
      <w:r w:rsidRPr="00331087">
        <w:rPr>
          <w:rFonts w:ascii="Times New Roman" w:hAnsi="Times New Roman"/>
        </w:rPr>
        <w:t xml:space="preserve">Suite. A link to our SharePoint site </w:t>
      </w:r>
      <w:r w:rsidR="00D7420B">
        <w:rPr>
          <w:rFonts w:ascii="Times New Roman" w:hAnsi="Times New Roman"/>
        </w:rPr>
        <w:t xml:space="preserve">along with most of our cloud-based offerings </w:t>
      </w:r>
      <w:r w:rsidRPr="00331087">
        <w:rPr>
          <w:rFonts w:ascii="Times New Roman" w:hAnsi="Times New Roman"/>
        </w:rPr>
        <w:t>may be found at</w:t>
      </w:r>
      <w:r>
        <w:rPr>
          <w:rFonts w:ascii="Times New Roman" w:hAnsi="Times New Roman"/>
        </w:rPr>
        <w:t xml:space="preserve"> </w:t>
      </w:r>
      <w:hyperlink r:id="rId43" w:history="1">
        <w:r w:rsidRPr="00BF3FAE">
          <w:rPr>
            <w:rStyle w:val="Hyperlink"/>
            <w:rFonts w:ascii="Times New Roman" w:hAnsi="Times New Roman"/>
          </w:rPr>
          <w:t>http://my.okstate.edu</w:t>
        </w:r>
      </w:hyperlink>
      <w:r>
        <w:rPr>
          <w:rFonts w:ascii="Times New Roman" w:hAnsi="Times New Roman"/>
        </w:rPr>
        <w:t>.</w:t>
      </w:r>
    </w:p>
    <w:p w14:paraId="78451E8C" w14:textId="77777777" w:rsidR="00D61100" w:rsidRDefault="00D61100" w:rsidP="00D61100">
      <w:pPr>
        <w:pStyle w:val="Heading2"/>
      </w:pPr>
      <w:bookmarkStart w:id="42" w:name="_Toc112828666"/>
      <w:r>
        <w:t>Video Conferencing/Virtual Meetings</w:t>
      </w:r>
      <w:bookmarkEnd w:id="42"/>
    </w:p>
    <w:p w14:paraId="40A451C5" w14:textId="6669E336" w:rsidR="00D61100" w:rsidRDefault="00F42E59" w:rsidP="00D61100">
      <w:pPr>
        <w:ind w:left="720"/>
        <w:rPr>
          <w:rFonts w:ascii="Times New Roman" w:hAnsi="Times New Roman"/>
        </w:rPr>
      </w:pPr>
      <w:r>
        <w:rPr>
          <w:rFonts w:ascii="Times New Roman" w:hAnsi="Times New Roman"/>
        </w:rPr>
        <w:t>The use of video-conferencing software presupposes that all participants in the video conference</w:t>
      </w:r>
      <w:r w:rsidR="00ED7ECD">
        <w:rPr>
          <w:rFonts w:ascii="Times New Roman" w:hAnsi="Times New Roman"/>
        </w:rPr>
        <w:t>,</w:t>
      </w:r>
      <w:r>
        <w:rPr>
          <w:rFonts w:ascii="Times New Roman" w:hAnsi="Times New Roman"/>
        </w:rPr>
        <w:t xml:space="preserve"> whether remotely or </w:t>
      </w:r>
      <w:proofErr w:type="gramStart"/>
      <w:r>
        <w:rPr>
          <w:rFonts w:ascii="Times New Roman" w:hAnsi="Times New Roman"/>
        </w:rPr>
        <w:t>local</w:t>
      </w:r>
      <w:proofErr w:type="gramEnd"/>
      <w:r w:rsidR="00ED7ECD">
        <w:rPr>
          <w:rFonts w:ascii="Times New Roman" w:hAnsi="Times New Roman"/>
        </w:rPr>
        <w:t>,</w:t>
      </w:r>
      <w:r>
        <w:rPr>
          <w:rFonts w:ascii="Times New Roman" w:hAnsi="Times New Roman"/>
        </w:rPr>
        <w:t xml:space="preserve"> </w:t>
      </w:r>
      <w:r w:rsidR="00ED7ECD">
        <w:rPr>
          <w:rFonts w:ascii="Times New Roman" w:hAnsi="Times New Roman"/>
        </w:rPr>
        <w:t>can set</w:t>
      </w:r>
      <w:r>
        <w:rPr>
          <w:rFonts w:ascii="Times New Roman" w:hAnsi="Times New Roman"/>
        </w:rPr>
        <w:t xml:space="preserve"> up the web-based video conferencing software and connecting to the conference and enabling cameras and microphones.  </w:t>
      </w:r>
      <w:r w:rsidR="00D61100" w:rsidRPr="00331087">
        <w:rPr>
          <w:rFonts w:ascii="Times New Roman" w:hAnsi="Times New Roman"/>
        </w:rPr>
        <w:t xml:space="preserve">TS can </w:t>
      </w:r>
      <w:r w:rsidR="001E3921">
        <w:rPr>
          <w:rFonts w:ascii="Times New Roman" w:hAnsi="Times New Roman"/>
        </w:rPr>
        <w:t>offer phone support</w:t>
      </w:r>
      <w:r>
        <w:rPr>
          <w:rFonts w:ascii="Times New Roman" w:hAnsi="Times New Roman"/>
        </w:rPr>
        <w:t xml:space="preserve"> in troubleshooting </w:t>
      </w:r>
      <w:r w:rsidR="00D61100" w:rsidRPr="00331087">
        <w:rPr>
          <w:rFonts w:ascii="Times New Roman" w:hAnsi="Times New Roman"/>
        </w:rPr>
        <w:t>computer-based video conferencing</w:t>
      </w:r>
      <w:r w:rsidR="00C50C07">
        <w:rPr>
          <w:rFonts w:ascii="Times New Roman" w:hAnsi="Times New Roman"/>
        </w:rPr>
        <w:t xml:space="preserve"> sessions</w:t>
      </w:r>
      <w:r w:rsidR="00D61100" w:rsidRPr="00331087">
        <w:rPr>
          <w:rFonts w:ascii="Times New Roman" w:hAnsi="Times New Roman"/>
        </w:rPr>
        <w:t xml:space="preserve"> including screen-sharing using web services such as Skype for Business</w:t>
      </w:r>
      <w:r w:rsidR="005473E2">
        <w:rPr>
          <w:rFonts w:ascii="Times New Roman" w:hAnsi="Times New Roman"/>
        </w:rPr>
        <w:t>, Teams,</w:t>
      </w:r>
      <w:r w:rsidR="00B32C0C">
        <w:rPr>
          <w:rFonts w:ascii="Times New Roman" w:hAnsi="Times New Roman"/>
        </w:rPr>
        <w:t xml:space="preserve"> and Zoom</w:t>
      </w:r>
      <w:r w:rsidR="00C50C07">
        <w:rPr>
          <w:rFonts w:ascii="Times New Roman" w:hAnsi="Times New Roman"/>
        </w:rPr>
        <w:t xml:space="preserve"> with a call to the service desk</w:t>
      </w:r>
      <w:r w:rsidR="00D61100" w:rsidRPr="00331087">
        <w:rPr>
          <w:rFonts w:ascii="Times New Roman" w:hAnsi="Times New Roman"/>
        </w:rPr>
        <w:t xml:space="preserve">. </w:t>
      </w:r>
      <w:r w:rsidR="00D61100">
        <w:rPr>
          <w:rFonts w:ascii="Times New Roman" w:hAnsi="Times New Roman"/>
        </w:rPr>
        <w:t xml:space="preserve"> </w:t>
      </w:r>
      <w:r w:rsidR="00D61100" w:rsidRPr="00331087">
        <w:rPr>
          <w:rFonts w:ascii="Times New Roman" w:hAnsi="Times New Roman"/>
        </w:rPr>
        <w:t>If you are joining a meeting using</w:t>
      </w:r>
      <w:r w:rsidR="00B32C0C">
        <w:rPr>
          <w:rFonts w:ascii="Times New Roman" w:hAnsi="Times New Roman"/>
        </w:rPr>
        <w:t xml:space="preserve"> Zoom,</w:t>
      </w:r>
      <w:r w:rsidR="00D61100" w:rsidRPr="00331087">
        <w:rPr>
          <w:rFonts w:ascii="Times New Roman" w:hAnsi="Times New Roman"/>
        </w:rPr>
        <w:t xml:space="preserve"> Skype, </w:t>
      </w:r>
      <w:r w:rsidR="005473E2">
        <w:rPr>
          <w:rFonts w:ascii="Times New Roman" w:hAnsi="Times New Roman"/>
        </w:rPr>
        <w:t xml:space="preserve">Teams, </w:t>
      </w:r>
      <w:proofErr w:type="spellStart"/>
      <w:r w:rsidR="00D61100" w:rsidRPr="00331087">
        <w:rPr>
          <w:rFonts w:ascii="Times New Roman" w:hAnsi="Times New Roman"/>
        </w:rPr>
        <w:t>WebEx</w:t>
      </w:r>
      <w:proofErr w:type="spellEnd"/>
      <w:r w:rsidR="00137AD7">
        <w:rPr>
          <w:rFonts w:ascii="Times New Roman" w:hAnsi="Times New Roman"/>
        </w:rPr>
        <w:t>,</w:t>
      </w:r>
      <w:r w:rsidR="00D61100" w:rsidRPr="00331087">
        <w:rPr>
          <w:rFonts w:ascii="Times New Roman" w:hAnsi="Times New Roman"/>
        </w:rPr>
        <w:t xml:space="preserve"> or GoToMeeting, the presenter will send you an email invitation with a meeting code that will allow you to use a web-browser</w:t>
      </w:r>
      <w:r w:rsidR="00D61100">
        <w:rPr>
          <w:rFonts w:ascii="Times New Roman" w:hAnsi="Times New Roman"/>
        </w:rPr>
        <w:t xml:space="preserve"> to join the meeting</w:t>
      </w:r>
      <w:r w:rsidR="00D61100" w:rsidRPr="00331087">
        <w:rPr>
          <w:rFonts w:ascii="Times New Roman" w:hAnsi="Times New Roman"/>
        </w:rPr>
        <w:t xml:space="preserve">.  To avoid delays, participants should allow </w:t>
      </w:r>
      <w:r w:rsidR="001C1A44">
        <w:rPr>
          <w:rFonts w:ascii="Times New Roman" w:hAnsi="Times New Roman"/>
        </w:rPr>
        <w:t>up to thirty</w:t>
      </w:r>
      <w:r w:rsidR="00D61100" w:rsidRPr="00331087">
        <w:rPr>
          <w:rFonts w:ascii="Times New Roman" w:hAnsi="Times New Roman"/>
        </w:rPr>
        <w:t xml:space="preserve"> minutes before the meeting to test connections on all sides of the conference.  Technology Services can also assist schools and departments with specifications for </w:t>
      </w:r>
      <w:r w:rsidR="008446C6" w:rsidRPr="00331087">
        <w:rPr>
          <w:rFonts w:ascii="Times New Roman" w:hAnsi="Times New Roman"/>
        </w:rPr>
        <w:t>departmentally</w:t>
      </w:r>
      <w:r w:rsidR="008446C6">
        <w:rPr>
          <w:rFonts w:ascii="Times New Roman" w:hAnsi="Times New Roman"/>
        </w:rPr>
        <w:t xml:space="preserve"> owned</w:t>
      </w:r>
      <w:r w:rsidR="00D61100" w:rsidRPr="00331087">
        <w:rPr>
          <w:rFonts w:ascii="Times New Roman" w:hAnsi="Times New Roman"/>
        </w:rPr>
        <w:t xml:space="preserve"> </w:t>
      </w:r>
      <w:r w:rsidR="00453E07">
        <w:rPr>
          <w:rFonts w:ascii="Times New Roman" w:hAnsi="Times New Roman"/>
        </w:rPr>
        <w:t xml:space="preserve">video conference </w:t>
      </w:r>
      <w:r w:rsidR="00D61100" w:rsidRPr="00331087">
        <w:rPr>
          <w:rFonts w:ascii="Times New Roman" w:hAnsi="Times New Roman"/>
        </w:rPr>
        <w:t>equipment.</w:t>
      </w:r>
      <w:r w:rsidR="00B95297">
        <w:rPr>
          <w:rFonts w:ascii="Times New Roman" w:hAnsi="Times New Roman"/>
        </w:rPr>
        <w:t xml:space="preserve">  For Zoom or Teams conferences with both in-person attendees and remote attendees, TS recommends the Meeting Owl conferencing unit</w:t>
      </w:r>
      <w:r w:rsidR="00984BFF">
        <w:rPr>
          <w:rFonts w:ascii="Times New Roman" w:hAnsi="Times New Roman"/>
        </w:rPr>
        <w:t xml:space="preserve"> and J5Create</w:t>
      </w:r>
      <w:r w:rsidR="00B95297">
        <w:rPr>
          <w:rFonts w:ascii="Times New Roman" w:hAnsi="Times New Roman"/>
        </w:rPr>
        <w:t>.</w:t>
      </w:r>
    </w:p>
    <w:p w14:paraId="7AE1C6B5" w14:textId="77777777" w:rsidR="000F299B" w:rsidRDefault="000F299B" w:rsidP="000F299B">
      <w:pPr>
        <w:pStyle w:val="Heading2"/>
      </w:pPr>
      <w:bookmarkStart w:id="43" w:name="_Toc112828667"/>
      <w:r>
        <w:t>Qualtrics Survey Tool</w:t>
      </w:r>
      <w:bookmarkEnd w:id="43"/>
    </w:p>
    <w:p w14:paraId="42910D48" w14:textId="00C6FBD8" w:rsidR="000F299B" w:rsidRDefault="000F299B" w:rsidP="00874074">
      <w:pPr>
        <w:ind w:left="720"/>
        <w:rPr>
          <w:rFonts w:ascii="Times New Roman" w:hAnsi="Times New Roman"/>
        </w:rPr>
      </w:pPr>
      <w:r>
        <w:rPr>
          <w:rFonts w:ascii="Times New Roman" w:hAnsi="Times New Roman"/>
        </w:rPr>
        <w:t xml:space="preserve">TS provides a site license for </w:t>
      </w:r>
      <w:r w:rsidR="00DE050A">
        <w:rPr>
          <w:rFonts w:ascii="Times New Roman" w:hAnsi="Times New Roman"/>
        </w:rPr>
        <w:t xml:space="preserve">the </w:t>
      </w:r>
      <w:r w:rsidR="00ED7ECD">
        <w:rPr>
          <w:rFonts w:ascii="Times New Roman" w:hAnsi="Times New Roman"/>
        </w:rPr>
        <w:t>cloud based</w:t>
      </w:r>
      <w:r w:rsidR="00DE050A">
        <w:rPr>
          <w:rFonts w:ascii="Times New Roman" w:hAnsi="Times New Roman"/>
        </w:rPr>
        <w:t xml:space="preserve"> </w:t>
      </w:r>
      <w:r>
        <w:rPr>
          <w:rFonts w:ascii="Times New Roman" w:hAnsi="Times New Roman"/>
        </w:rPr>
        <w:t>Qualtrics survey tool.  Qualtrics enables employees to perform many kinds of data collection and analysis.</w:t>
      </w:r>
      <w:r w:rsidR="00874074">
        <w:rPr>
          <w:rFonts w:ascii="Times New Roman" w:hAnsi="Times New Roman"/>
        </w:rPr>
        <w:t xml:space="preserve">  To get a Qualtrics login, please make a request at the TS Service Desk, our single point of contact, and you will be sent login credentials.</w:t>
      </w:r>
      <w:r w:rsidR="004F25B6">
        <w:rPr>
          <w:rFonts w:ascii="Times New Roman" w:hAnsi="Times New Roman"/>
        </w:rPr>
        <w:t xml:space="preserve">  TS will need the email addresses of the people needing access.</w:t>
      </w:r>
      <w:r>
        <w:rPr>
          <w:rFonts w:ascii="Times New Roman" w:hAnsi="Times New Roman"/>
        </w:rPr>
        <w:t xml:space="preserve">   </w:t>
      </w:r>
    </w:p>
    <w:p w14:paraId="51B762FD" w14:textId="77777777" w:rsidR="000F299B" w:rsidRDefault="000F299B" w:rsidP="000F299B">
      <w:pPr>
        <w:rPr>
          <w:rFonts w:ascii="Times New Roman" w:hAnsi="Times New Roman"/>
        </w:rPr>
      </w:pPr>
    </w:p>
    <w:p w14:paraId="035D69F7" w14:textId="77777777" w:rsidR="004E531F" w:rsidRDefault="004E531F" w:rsidP="00333EC4">
      <w:pPr>
        <w:pStyle w:val="Heading1"/>
      </w:pPr>
      <w:bookmarkStart w:id="44" w:name="_Toc112828668"/>
      <w:r>
        <w:t>O-Key Identity Management</w:t>
      </w:r>
      <w:bookmarkEnd w:id="44"/>
    </w:p>
    <w:p w14:paraId="7FF375CA" w14:textId="77777777" w:rsidR="000F6331" w:rsidRDefault="00137AD7" w:rsidP="004A7251">
      <w:pPr>
        <w:ind w:left="720"/>
        <w:rPr>
          <w:rFonts w:ascii="Times New Roman" w:hAnsi="Times New Roman"/>
        </w:rPr>
      </w:pPr>
      <w:r>
        <w:rPr>
          <w:rFonts w:ascii="Times New Roman" w:hAnsi="Times New Roman"/>
        </w:rPr>
        <w:t>All</w:t>
      </w:r>
      <w:r w:rsidR="004E531F" w:rsidRPr="004E531F">
        <w:rPr>
          <w:rFonts w:ascii="Times New Roman" w:hAnsi="Times New Roman"/>
        </w:rPr>
        <w:t xml:space="preserve"> access to </w:t>
      </w:r>
      <w:r w:rsidR="00911E79">
        <w:rPr>
          <w:rFonts w:ascii="Times New Roman" w:hAnsi="Times New Roman"/>
        </w:rPr>
        <w:t xml:space="preserve">all </w:t>
      </w:r>
      <w:r w:rsidR="004E531F" w:rsidRPr="004E531F">
        <w:rPr>
          <w:rFonts w:ascii="Times New Roman" w:hAnsi="Times New Roman"/>
        </w:rPr>
        <w:t xml:space="preserve">OSU System resources requires the use of </w:t>
      </w:r>
      <w:r w:rsidR="009A20FE">
        <w:rPr>
          <w:rFonts w:ascii="Times New Roman" w:hAnsi="Times New Roman"/>
        </w:rPr>
        <w:t>the OSU</w:t>
      </w:r>
      <w:r w:rsidR="004E531F" w:rsidRPr="004E531F">
        <w:rPr>
          <w:rFonts w:ascii="Times New Roman" w:hAnsi="Times New Roman"/>
        </w:rPr>
        <w:t xml:space="preserve"> </w:t>
      </w:r>
      <w:r w:rsidR="002A0BF2">
        <w:rPr>
          <w:rFonts w:ascii="Times New Roman" w:hAnsi="Times New Roman"/>
        </w:rPr>
        <w:t>i</w:t>
      </w:r>
      <w:r w:rsidR="004E531F" w:rsidRPr="004E531F">
        <w:rPr>
          <w:rFonts w:ascii="Times New Roman" w:hAnsi="Times New Roman"/>
        </w:rPr>
        <w:t xml:space="preserve">dentity </w:t>
      </w:r>
      <w:r w:rsidR="002A0BF2">
        <w:rPr>
          <w:rFonts w:ascii="Times New Roman" w:hAnsi="Times New Roman"/>
        </w:rPr>
        <w:t>m</w:t>
      </w:r>
      <w:r w:rsidR="004E531F" w:rsidRPr="004E531F">
        <w:rPr>
          <w:rFonts w:ascii="Times New Roman" w:hAnsi="Times New Roman"/>
        </w:rPr>
        <w:t xml:space="preserve">anagement </w:t>
      </w:r>
      <w:r w:rsidR="002A0BF2">
        <w:rPr>
          <w:rFonts w:ascii="Times New Roman" w:hAnsi="Times New Roman"/>
        </w:rPr>
        <w:t>s</w:t>
      </w:r>
      <w:r w:rsidR="004E531F" w:rsidRPr="004E531F">
        <w:rPr>
          <w:rFonts w:ascii="Times New Roman" w:hAnsi="Times New Roman"/>
        </w:rPr>
        <w:t>ystem</w:t>
      </w:r>
      <w:r w:rsidR="002A0BF2">
        <w:rPr>
          <w:rFonts w:ascii="Times New Roman" w:hAnsi="Times New Roman"/>
        </w:rPr>
        <w:t>,</w:t>
      </w:r>
      <w:r w:rsidR="004E531F" w:rsidRPr="004E531F">
        <w:rPr>
          <w:rFonts w:ascii="Times New Roman" w:hAnsi="Times New Roman"/>
        </w:rPr>
        <w:t xml:space="preserve"> O-Key.</w:t>
      </w:r>
      <w:r w:rsidR="002A0BF2">
        <w:rPr>
          <w:rFonts w:ascii="Times New Roman" w:hAnsi="Times New Roman"/>
        </w:rPr>
        <w:t xml:space="preserve"> </w:t>
      </w:r>
      <w:r w:rsidR="004E531F" w:rsidRPr="004E531F">
        <w:rPr>
          <w:rFonts w:ascii="Times New Roman" w:hAnsi="Times New Roman"/>
        </w:rPr>
        <w:t xml:space="preserve"> O-Key requires proof of identity </w:t>
      </w:r>
      <w:r w:rsidR="00610F83">
        <w:rPr>
          <w:rFonts w:ascii="Times New Roman" w:hAnsi="Times New Roman"/>
        </w:rPr>
        <w:t>based on</w:t>
      </w:r>
      <w:r w:rsidR="004E531F" w:rsidRPr="004E531F">
        <w:rPr>
          <w:rFonts w:ascii="Times New Roman" w:hAnsi="Times New Roman"/>
        </w:rPr>
        <w:t xml:space="preserve"> verification of social security number.  One of O-Key’s core functions is to provide </w:t>
      </w:r>
      <w:r w:rsidR="00984BFF">
        <w:rPr>
          <w:rFonts w:ascii="Times New Roman" w:hAnsi="Times New Roman"/>
        </w:rPr>
        <w:t xml:space="preserve">each individual </w:t>
      </w:r>
      <w:proofErr w:type="gramStart"/>
      <w:r w:rsidR="00984BFF">
        <w:rPr>
          <w:rFonts w:ascii="Times New Roman" w:hAnsi="Times New Roman"/>
        </w:rPr>
        <w:t>users</w:t>
      </w:r>
      <w:proofErr w:type="gramEnd"/>
      <w:r w:rsidR="00984BFF">
        <w:rPr>
          <w:rFonts w:ascii="Times New Roman" w:hAnsi="Times New Roman"/>
        </w:rPr>
        <w:t xml:space="preserve"> </w:t>
      </w:r>
      <w:r w:rsidR="004E531F" w:rsidRPr="004E531F">
        <w:rPr>
          <w:rFonts w:ascii="Times New Roman" w:hAnsi="Times New Roman"/>
        </w:rPr>
        <w:t>a single</w:t>
      </w:r>
      <w:r w:rsidR="002A0BF2">
        <w:rPr>
          <w:rFonts w:ascii="Times New Roman" w:hAnsi="Times New Roman"/>
        </w:rPr>
        <w:t>,</w:t>
      </w:r>
      <w:r w:rsidR="004E531F" w:rsidRPr="004E531F">
        <w:rPr>
          <w:rFonts w:ascii="Times New Roman" w:hAnsi="Times New Roman"/>
        </w:rPr>
        <w:t xml:space="preserve"> secure user ID and password that can be used to access all university services. After completing your student enrollment or filling out your employment paperwork, you will be eligible for an Orange Key (O-Key) account </w:t>
      </w:r>
      <w:r w:rsidR="002A0BF2">
        <w:rPr>
          <w:rFonts w:ascii="Times New Roman" w:hAnsi="Times New Roman"/>
        </w:rPr>
        <w:t xml:space="preserve">at </w:t>
      </w:r>
      <w:hyperlink r:id="rId44" w:history="1">
        <w:r w:rsidR="004E531F" w:rsidRPr="00B82AAA">
          <w:rPr>
            <w:rStyle w:val="Hyperlink"/>
            <w:rFonts w:ascii="Times New Roman" w:hAnsi="Times New Roman"/>
          </w:rPr>
          <w:t>http://okey.okstate.edu</w:t>
        </w:r>
      </w:hyperlink>
      <w:r w:rsidR="004E531F" w:rsidRPr="004E531F">
        <w:rPr>
          <w:rFonts w:ascii="Times New Roman" w:hAnsi="Times New Roman"/>
        </w:rPr>
        <w:t>. By activating your account, you can set up your e-mail address</w:t>
      </w:r>
      <w:r>
        <w:rPr>
          <w:rFonts w:ascii="Times New Roman" w:hAnsi="Times New Roman"/>
        </w:rPr>
        <w:t xml:space="preserve"> </w:t>
      </w:r>
      <w:r w:rsidR="004E531F" w:rsidRPr="004E531F">
        <w:rPr>
          <w:rFonts w:ascii="Times New Roman" w:hAnsi="Times New Roman"/>
        </w:rPr>
        <w:t>and set up your emergency and directory contact information.</w:t>
      </w:r>
      <w:r w:rsidR="00D82223">
        <w:rPr>
          <w:rFonts w:ascii="Times New Roman" w:hAnsi="Times New Roman"/>
        </w:rPr>
        <w:t xml:space="preserve">  Access to secure resources also requires Duo two-factor </w:t>
      </w:r>
      <w:r w:rsidR="00D82223">
        <w:rPr>
          <w:rFonts w:ascii="Times New Roman" w:hAnsi="Times New Roman"/>
        </w:rPr>
        <w:lastRenderedPageBreak/>
        <w:t>authentication.  Call the Service Desk for more details</w:t>
      </w:r>
      <w:r w:rsidR="00D601A3">
        <w:rPr>
          <w:rFonts w:ascii="Times New Roman" w:hAnsi="Times New Roman"/>
        </w:rPr>
        <w:t xml:space="preserve"> or go to </w:t>
      </w:r>
      <w:hyperlink r:id="rId45" w:history="1">
        <w:r w:rsidR="00D601A3" w:rsidRPr="00D601A3">
          <w:rPr>
            <w:rStyle w:val="Hyperlink"/>
            <w:rFonts w:ascii="Times New Roman" w:hAnsi="Times New Roman"/>
          </w:rPr>
          <w:t>https://it.okstate.edu/services/multi-factor-authentication/index.html</w:t>
        </w:r>
      </w:hyperlink>
      <w:r w:rsidR="00D82223">
        <w:rPr>
          <w:rFonts w:ascii="Times New Roman" w:hAnsi="Times New Roman"/>
        </w:rPr>
        <w:t>.</w:t>
      </w:r>
      <w:r w:rsidR="00B34E7F">
        <w:rPr>
          <w:rFonts w:ascii="Times New Roman" w:hAnsi="Times New Roman"/>
        </w:rPr>
        <w:t xml:space="preserve">  </w:t>
      </w:r>
    </w:p>
    <w:p w14:paraId="665346C9" w14:textId="77777777" w:rsidR="000F6331" w:rsidRDefault="000F6331" w:rsidP="004A7251">
      <w:pPr>
        <w:ind w:left="720"/>
        <w:rPr>
          <w:rFonts w:ascii="Times New Roman" w:hAnsi="Times New Roman"/>
        </w:rPr>
      </w:pPr>
    </w:p>
    <w:p w14:paraId="31B6EB58" w14:textId="39FAD1E6" w:rsidR="004E531F" w:rsidRDefault="00B34E7F" w:rsidP="004A7251">
      <w:pPr>
        <w:ind w:left="720"/>
        <w:rPr>
          <w:rFonts w:ascii="Times New Roman" w:hAnsi="Times New Roman"/>
        </w:rPr>
      </w:pPr>
      <w:r>
        <w:rPr>
          <w:rFonts w:ascii="Times New Roman" w:hAnsi="Times New Roman"/>
        </w:rPr>
        <w:t>It is against university policy to share pa</w:t>
      </w:r>
      <w:r w:rsidR="00C11AE7">
        <w:rPr>
          <w:rFonts w:ascii="Times New Roman" w:hAnsi="Times New Roman"/>
        </w:rPr>
        <w:t xml:space="preserve">sswords or to allow more than one user to log in with the same username/password pair.  Guests to campus must also request through their sponsor a unique username/password pair </w:t>
      </w:r>
      <w:proofErr w:type="gramStart"/>
      <w:r w:rsidR="00C11AE7">
        <w:rPr>
          <w:rFonts w:ascii="Times New Roman" w:hAnsi="Times New Roman"/>
        </w:rPr>
        <w:t>in order to</w:t>
      </w:r>
      <w:proofErr w:type="gramEnd"/>
      <w:r w:rsidR="00C11AE7">
        <w:rPr>
          <w:rFonts w:ascii="Times New Roman" w:hAnsi="Times New Roman"/>
        </w:rPr>
        <w:t xml:space="preserve"> connect to university wireless.  </w:t>
      </w:r>
      <w:r w:rsidR="00C23BBD">
        <w:rPr>
          <w:rFonts w:ascii="Times New Roman" w:hAnsi="Times New Roman"/>
        </w:rPr>
        <w:t xml:space="preserve">An alternative for unexpected guests is for a sponsor to checkout cellular hotspots from the </w:t>
      </w:r>
      <w:proofErr w:type="gramStart"/>
      <w:r w:rsidR="00C23BBD">
        <w:rPr>
          <w:rFonts w:ascii="Times New Roman" w:hAnsi="Times New Roman"/>
        </w:rPr>
        <w:t>Library</w:t>
      </w:r>
      <w:proofErr w:type="gramEnd"/>
      <w:r w:rsidR="00C23BBD">
        <w:rPr>
          <w:rFonts w:ascii="Times New Roman" w:hAnsi="Times New Roman"/>
        </w:rPr>
        <w:t>.  These connect to the cellular provider network and present no cybersecurity risk to the OSU System network.</w:t>
      </w:r>
    </w:p>
    <w:p w14:paraId="516F54CD" w14:textId="77777777" w:rsidR="004E531F" w:rsidRDefault="004E531F" w:rsidP="003E5467">
      <w:pPr>
        <w:pStyle w:val="Heading2"/>
      </w:pPr>
      <w:bookmarkStart w:id="45" w:name="_Toc112828669"/>
      <w:r>
        <w:t>O-Key Activation</w:t>
      </w:r>
      <w:bookmarkEnd w:id="45"/>
    </w:p>
    <w:p w14:paraId="37152167" w14:textId="68F9D655" w:rsidR="000A4D3F" w:rsidRDefault="004E531F" w:rsidP="003E5467">
      <w:pPr>
        <w:ind w:left="720"/>
        <w:rPr>
          <w:rFonts w:ascii="Times New Roman" w:hAnsi="Times New Roman"/>
        </w:rPr>
      </w:pPr>
      <w:r w:rsidRPr="004E531F">
        <w:rPr>
          <w:rFonts w:ascii="Times New Roman" w:hAnsi="Times New Roman"/>
        </w:rPr>
        <w:t>The ability to activate an individual’s profile within the OSU A&amp;M Identity Management System (</w:t>
      </w:r>
      <w:hyperlink r:id="rId46" w:history="1">
        <w:r w:rsidRPr="008E5A7F">
          <w:rPr>
            <w:rStyle w:val="Hyperlink"/>
            <w:rFonts w:ascii="Times New Roman" w:hAnsi="Times New Roman"/>
          </w:rPr>
          <w:t>O-Key</w:t>
        </w:r>
      </w:hyperlink>
      <w:r w:rsidRPr="004E531F">
        <w:rPr>
          <w:rFonts w:ascii="Times New Roman" w:hAnsi="Times New Roman"/>
        </w:rPr>
        <w:t>) is based solely on that individual maintaining an active association in either the</w:t>
      </w:r>
      <w:r w:rsidR="00294F91">
        <w:rPr>
          <w:rFonts w:ascii="Times New Roman" w:hAnsi="Times New Roman"/>
        </w:rPr>
        <w:t xml:space="preserve"> Banner</w:t>
      </w:r>
      <w:r w:rsidRPr="004E531F">
        <w:rPr>
          <w:rFonts w:ascii="Times New Roman" w:hAnsi="Times New Roman"/>
        </w:rPr>
        <w:t xml:space="preserve"> Student Information System or the </w:t>
      </w:r>
      <w:r w:rsidR="00137AD7">
        <w:rPr>
          <w:rFonts w:ascii="Times New Roman" w:hAnsi="Times New Roman"/>
        </w:rPr>
        <w:t xml:space="preserve">Banner </w:t>
      </w:r>
      <w:r w:rsidRPr="004E531F">
        <w:rPr>
          <w:rFonts w:ascii="Times New Roman" w:hAnsi="Times New Roman"/>
        </w:rPr>
        <w:t xml:space="preserve">Human Resources System. </w:t>
      </w:r>
      <w:r w:rsidR="00610F83">
        <w:rPr>
          <w:rFonts w:ascii="Times New Roman" w:hAnsi="Times New Roman"/>
        </w:rPr>
        <w:t xml:space="preserve"> </w:t>
      </w:r>
      <w:r w:rsidRPr="004E531F">
        <w:rPr>
          <w:rFonts w:ascii="Times New Roman" w:hAnsi="Times New Roman"/>
        </w:rPr>
        <w:t>Th</w:t>
      </w:r>
      <w:r w:rsidR="00294F91">
        <w:rPr>
          <w:rFonts w:ascii="Times New Roman" w:hAnsi="Times New Roman"/>
        </w:rPr>
        <w:t>is system of record</w:t>
      </w:r>
      <w:r w:rsidRPr="004E531F">
        <w:rPr>
          <w:rFonts w:ascii="Times New Roman" w:hAnsi="Times New Roman"/>
        </w:rPr>
        <w:t xml:space="preserve"> suppl</w:t>
      </w:r>
      <w:r w:rsidR="00294F91">
        <w:rPr>
          <w:rFonts w:ascii="Times New Roman" w:hAnsi="Times New Roman"/>
        </w:rPr>
        <w:t>ies</w:t>
      </w:r>
      <w:r w:rsidRPr="004E531F">
        <w:rPr>
          <w:rFonts w:ascii="Times New Roman" w:hAnsi="Times New Roman"/>
        </w:rPr>
        <w:t xml:space="preserve"> identification and association information to the Identity Management System and assign</w:t>
      </w:r>
      <w:r w:rsidR="00294F91">
        <w:rPr>
          <w:rFonts w:ascii="Times New Roman" w:hAnsi="Times New Roman"/>
        </w:rPr>
        <w:t>s</w:t>
      </w:r>
      <w:r w:rsidRPr="004E531F">
        <w:rPr>
          <w:rFonts w:ascii="Times New Roman" w:hAnsi="Times New Roman"/>
        </w:rPr>
        <w:t xml:space="preserve"> specific roles to the individual based on the type of association. These roles provision access to appropriate systems and services. </w:t>
      </w:r>
    </w:p>
    <w:p w14:paraId="40AF3998" w14:textId="4D75673F" w:rsidR="000A4D3F" w:rsidRDefault="004E531F" w:rsidP="003E5467">
      <w:pPr>
        <w:ind w:left="720"/>
        <w:rPr>
          <w:rFonts w:ascii="Times New Roman" w:hAnsi="Times New Roman"/>
        </w:rPr>
      </w:pPr>
      <w:r w:rsidRPr="004E531F">
        <w:rPr>
          <w:rFonts w:ascii="Times New Roman" w:hAnsi="Times New Roman"/>
        </w:rPr>
        <w:t xml:space="preserve">Currently, the activation process requires the last two characters of the individual’s surname, </w:t>
      </w:r>
      <w:proofErr w:type="gramStart"/>
      <w:r w:rsidRPr="004E531F">
        <w:rPr>
          <w:rFonts w:ascii="Times New Roman" w:hAnsi="Times New Roman"/>
        </w:rPr>
        <w:t>last</w:t>
      </w:r>
      <w:proofErr w:type="gramEnd"/>
      <w:r w:rsidRPr="004E531F">
        <w:rPr>
          <w:rFonts w:ascii="Times New Roman" w:hAnsi="Times New Roman"/>
        </w:rPr>
        <w:t xml:space="preserve"> five digits of their social security number, and the</w:t>
      </w:r>
      <w:r w:rsidR="000C72E6">
        <w:rPr>
          <w:rFonts w:ascii="Times New Roman" w:hAnsi="Times New Roman"/>
        </w:rPr>
        <w:t xml:space="preserve"> </w:t>
      </w:r>
      <w:r w:rsidRPr="004E531F">
        <w:rPr>
          <w:rFonts w:ascii="Times New Roman" w:hAnsi="Times New Roman"/>
        </w:rPr>
        <w:t xml:space="preserve">date of birth. The activation wizard will lead </w:t>
      </w:r>
      <w:r w:rsidR="0037640B">
        <w:rPr>
          <w:rFonts w:ascii="Times New Roman" w:hAnsi="Times New Roman"/>
        </w:rPr>
        <w:t>you</w:t>
      </w:r>
      <w:r w:rsidRPr="004E531F">
        <w:rPr>
          <w:rFonts w:ascii="Times New Roman" w:hAnsi="Times New Roman"/>
        </w:rPr>
        <w:t xml:space="preserve"> through setting up information such as </w:t>
      </w:r>
      <w:r w:rsidR="0037640B">
        <w:rPr>
          <w:rFonts w:ascii="Times New Roman" w:hAnsi="Times New Roman"/>
        </w:rPr>
        <w:t>your</w:t>
      </w:r>
      <w:r w:rsidRPr="004E531F">
        <w:rPr>
          <w:rFonts w:ascii="Times New Roman" w:hAnsi="Times New Roman"/>
        </w:rPr>
        <w:t xml:space="preserve"> username, email address, password, email destination, and various versions of contact information. Activation requires the use of a Personal Identification Number (PIN)</w:t>
      </w:r>
      <w:r w:rsidR="000C72E6">
        <w:rPr>
          <w:rFonts w:ascii="Times New Roman" w:hAnsi="Times New Roman"/>
        </w:rPr>
        <w:t xml:space="preserve"> sent by email to </w:t>
      </w:r>
      <w:r w:rsidR="0037640B">
        <w:rPr>
          <w:rFonts w:ascii="Times New Roman" w:hAnsi="Times New Roman"/>
        </w:rPr>
        <w:t>your</w:t>
      </w:r>
      <w:r w:rsidR="000C72E6">
        <w:rPr>
          <w:rFonts w:ascii="Times New Roman" w:hAnsi="Times New Roman"/>
        </w:rPr>
        <w:t xml:space="preserve"> Banner alternate email</w:t>
      </w:r>
      <w:r w:rsidRPr="004E531F">
        <w:rPr>
          <w:rFonts w:ascii="Times New Roman" w:hAnsi="Times New Roman"/>
        </w:rPr>
        <w:t xml:space="preserve">. </w:t>
      </w:r>
      <w:r w:rsidR="002A5C84">
        <w:rPr>
          <w:rFonts w:ascii="Times New Roman" w:hAnsi="Times New Roman"/>
        </w:rPr>
        <w:t xml:space="preserve"> </w:t>
      </w:r>
    </w:p>
    <w:p w14:paraId="1D415982" w14:textId="135B3F2B" w:rsidR="001D7DC6" w:rsidRDefault="004E531F" w:rsidP="000A4D3F">
      <w:pPr>
        <w:ind w:left="720"/>
        <w:rPr>
          <w:rFonts w:ascii="Times New Roman" w:hAnsi="Times New Roman"/>
        </w:rPr>
      </w:pPr>
      <w:r w:rsidRPr="004E531F">
        <w:rPr>
          <w:rFonts w:ascii="Times New Roman" w:hAnsi="Times New Roman"/>
        </w:rPr>
        <w:t xml:space="preserve">The O-Key system is </w:t>
      </w:r>
      <w:r w:rsidR="000C72E6">
        <w:rPr>
          <w:rFonts w:ascii="Times New Roman" w:hAnsi="Times New Roman"/>
        </w:rPr>
        <w:t>designed</w:t>
      </w:r>
      <w:r w:rsidRPr="004E531F">
        <w:rPr>
          <w:rFonts w:ascii="Times New Roman" w:hAnsi="Times New Roman"/>
        </w:rPr>
        <w:t xml:space="preserve"> to be self-service. Pins required for initial activation are available at the front desk of the Grady Clack Student Success center</w:t>
      </w:r>
      <w:r w:rsidR="00294F91">
        <w:rPr>
          <w:rFonts w:ascii="Times New Roman" w:hAnsi="Times New Roman"/>
        </w:rPr>
        <w:t xml:space="preserve"> or by calling the Service Desk</w:t>
      </w:r>
      <w:r w:rsidRPr="004E531F">
        <w:rPr>
          <w:rFonts w:ascii="Times New Roman" w:hAnsi="Times New Roman"/>
        </w:rPr>
        <w:t xml:space="preserve">. The </w:t>
      </w:r>
      <w:r w:rsidR="00660CD4">
        <w:rPr>
          <w:rFonts w:ascii="Times New Roman" w:hAnsi="Times New Roman"/>
        </w:rPr>
        <w:t xml:space="preserve">Grady Clack </w:t>
      </w:r>
      <w:r w:rsidR="00294F91">
        <w:rPr>
          <w:rFonts w:ascii="Times New Roman" w:hAnsi="Times New Roman"/>
        </w:rPr>
        <w:t>F</w:t>
      </w:r>
      <w:r w:rsidRPr="004E531F">
        <w:rPr>
          <w:rFonts w:ascii="Times New Roman" w:hAnsi="Times New Roman"/>
        </w:rPr>
        <w:t xml:space="preserve">ront </w:t>
      </w:r>
      <w:r w:rsidR="00294F91">
        <w:rPr>
          <w:rFonts w:ascii="Times New Roman" w:hAnsi="Times New Roman"/>
        </w:rPr>
        <w:t>D</w:t>
      </w:r>
      <w:r w:rsidRPr="004E531F">
        <w:rPr>
          <w:rFonts w:ascii="Times New Roman" w:hAnsi="Times New Roman"/>
        </w:rPr>
        <w:t>esk can request an activation reset for</w:t>
      </w:r>
      <w:r>
        <w:rPr>
          <w:rFonts w:ascii="Times New Roman" w:hAnsi="Times New Roman"/>
        </w:rPr>
        <w:t xml:space="preserve"> </w:t>
      </w:r>
      <w:r w:rsidRPr="004E531F">
        <w:rPr>
          <w:rFonts w:ascii="Times New Roman" w:hAnsi="Times New Roman"/>
        </w:rPr>
        <w:t>forgotten or expired passwords. The only computers on campus that can be used for O-Key activations and resets are the ones at the south side of the Grady Clack</w:t>
      </w:r>
      <w:r w:rsidR="000C72E6">
        <w:rPr>
          <w:rFonts w:ascii="Times New Roman" w:hAnsi="Times New Roman"/>
        </w:rPr>
        <w:t xml:space="preserve"> Center</w:t>
      </w:r>
      <w:r w:rsidRPr="004E531F">
        <w:rPr>
          <w:rFonts w:ascii="Times New Roman" w:hAnsi="Times New Roman"/>
        </w:rPr>
        <w:t>.</w:t>
      </w:r>
    </w:p>
    <w:p w14:paraId="2E931E21" w14:textId="5CF792BB" w:rsidR="00E839CF" w:rsidRDefault="00E839CF" w:rsidP="000A4D3F">
      <w:pPr>
        <w:ind w:left="720"/>
        <w:rPr>
          <w:rFonts w:ascii="Times New Roman" w:hAnsi="Times New Roman"/>
        </w:rPr>
      </w:pPr>
    </w:p>
    <w:p w14:paraId="74DBA6A4" w14:textId="77777777" w:rsidR="00E839CF" w:rsidRDefault="00E839CF" w:rsidP="00E839CF">
      <w:pPr>
        <w:pStyle w:val="Heading2"/>
      </w:pPr>
      <w:bookmarkStart w:id="46" w:name="_Toc112828670"/>
      <w:r>
        <w:t>Service Accounts</w:t>
      </w:r>
      <w:bookmarkEnd w:id="46"/>
    </w:p>
    <w:p w14:paraId="20C4F95C" w14:textId="23347B8C" w:rsidR="00E839CF" w:rsidRDefault="00E839CF" w:rsidP="00E839CF">
      <w:pPr>
        <w:ind w:left="720"/>
        <w:rPr>
          <w:rFonts w:ascii="Times New Roman" w:hAnsi="Times New Roman"/>
        </w:rPr>
      </w:pPr>
      <w:r w:rsidRPr="00434AD1">
        <w:rPr>
          <w:rFonts w:ascii="Times New Roman" w:hAnsi="Times New Roman"/>
        </w:rPr>
        <w:t>TS maintains OSUIT’s centralized service allocation system via service accounts. Service accounts can be used for many different purposes</w:t>
      </w:r>
      <w:r>
        <w:rPr>
          <w:rFonts w:ascii="Times New Roman" w:hAnsi="Times New Roman"/>
        </w:rPr>
        <w:t>.</w:t>
      </w:r>
      <w:r w:rsidRPr="00434AD1">
        <w:rPr>
          <w:rFonts w:ascii="Times New Roman" w:hAnsi="Times New Roman"/>
        </w:rPr>
        <w:t xml:space="preserve"> </w:t>
      </w:r>
      <w:r>
        <w:rPr>
          <w:rFonts w:ascii="Times New Roman" w:hAnsi="Times New Roman"/>
        </w:rPr>
        <w:t xml:space="preserve"> </w:t>
      </w:r>
      <w:r w:rsidRPr="00434AD1">
        <w:rPr>
          <w:rFonts w:ascii="Times New Roman" w:hAnsi="Times New Roman"/>
        </w:rPr>
        <w:t>You will want to select the appropriate type of service account for your purpose. The different types of accounts are listed below with a brief description of each.</w:t>
      </w:r>
      <w:r w:rsidR="00FC6973">
        <w:rPr>
          <w:rFonts w:ascii="Times New Roman" w:hAnsi="Times New Roman"/>
        </w:rPr>
        <w:t xml:space="preserve">  The primary owner of the service account is responsible for extending the account and performing password resets as necessary.</w:t>
      </w:r>
    </w:p>
    <w:p w14:paraId="6F13892B" w14:textId="0D1301AC" w:rsidR="001D7DC6" w:rsidRDefault="00F065E0" w:rsidP="001D7DC6">
      <w:pPr>
        <w:pStyle w:val="Heading2"/>
      </w:pPr>
      <w:bookmarkStart w:id="47" w:name="_Toc112828671"/>
      <w:r>
        <w:t>Long Term Guest Accounts</w:t>
      </w:r>
      <w:bookmarkEnd w:id="47"/>
    </w:p>
    <w:p w14:paraId="5B82389F" w14:textId="46175920" w:rsidR="004E531F" w:rsidRDefault="004E531F" w:rsidP="001D7DC6">
      <w:pPr>
        <w:ind w:left="720"/>
        <w:rPr>
          <w:rFonts w:ascii="Times New Roman" w:hAnsi="Times New Roman"/>
        </w:rPr>
      </w:pPr>
      <w:r w:rsidRPr="004E531F">
        <w:rPr>
          <w:rFonts w:ascii="Times New Roman" w:hAnsi="Times New Roman"/>
        </w:rPr>
        <w:t xml:space="preserve">Individuals who are affiliated with OSU and who can demonstrate a legitimate need to access OSUIT </w:t>
      </w:r>
      <w:r w:rsidR="00610F83">
        <w:rPr>
          <w:rFonts w:ascii="Times New Roman" w:hAnsi="Times New Roman"/>
        </w:rPr>
        <w:t xml:space="preserve">technology </w:t>
      </w:r>
      <w:r w:rsidRPr="004E531F">
        <w:rPr>
          <w:rFonts w:ascii="Times New Roman" w:hAnsi="Times New Roman"/>
        </w:rPr>
        <w:t>resources</w:t>
      </w:r>
      <w:r w:rsidR="007C1DB8">
        <w:rPr>
          <w:rFonts w:ascii="Times New Roman" w:hAnsi="Times New Roman"/>
        </w:rPr>
        <w:t xml:space="preserve"> over </w:t>
      </w:r>
      <w:r w:rsidR="00A15478">
        <w:rPr>
          <w:rFonts w:ascii="Times New Roman" w:hAnsi="Times New Roman"/>
        </w:rPr>
        <w:t>a period</w:t>
      </w:r>
      <w:r w:rsidRPr="004E531F">
        <w:rPr>
          <w:rFonts w:ascii="Times New Roman" w:hAnsi="Times New Roman"/>
        </w:rPr>
        <w:t xml:space="preserve"> can apply to the TS </w:t>
      </w:r>
      <w:r w:rsidR="00294F91">
        <w:rPr>
          <w:rFonts w:ascii="Times New Roman" w:hAnsi="Times New Roman"/>
        </w:rPr>
        <w:t>S</w:t>
      </w:r>
      <w:r w:rsidRPr="004E531F">
        <w:rPr>
          <w:rFonts w:ascii="Times New Roman" w:hAnsi="Times New Roman"/>
        </w:rPr>
        <w:t xml:space="preserve">ervice </w:t>
      </w:r>
      <w:r w:rsidR="00294F91">
        <w:rPr>
          <w:rFonts w:ascii="Times New Roman" w:hAnsi="Times New Roman"/>
        </w:rPr>
        <w:t>D</w:t>
      </w:r>
      <w:r w:rsidRPr="004E531F">
        <w:rPr>
          <w:rFonts w:ascii="Times New Roman" w:hAnsi="Times New Roman"/>
        </w:rPr>
        <w:t>esk</w:t>
      </w:r>
      <w:r w:rsidR="000C72E6">
        <w:rPr>
          <w:rFonts w:ascii="Times New Roman" w:hAnsi="Times New Roman"/>
        </w:rPr>
        <w:t xml:space="preserve"> </w:t>
      </w:r>
      <w:r w:rsidR="007C1DB8">
        <w:rPr>
          <w:rFonts w:ascii="Times New Roman" w:hAnsi="Times New Roman"/>
        </w:rPr>
        <w:t xml:space="preserve">through a departmental sponsor </w:t>
      </w:r>
      <w:r w:rsidR="000C72E6">
        <w:rPr>
          <w:rFonts w:ascii="Times New Roman" w:hAnsi="Times New Roman"/>
        </w:rPr>
        <w:t xml:space="preserve">for a </w:t>
      </w:r>
      <w:r w:rsidR="00F065E0">
        <w:rPr>
          <w:rFonts w:ascii="Times New Roman" w:hAnsi="Times New Roman"/>
        </w:rPr>
        <w:t>long-term guest</w:t>
      </w:r>
      <w:r w:rsidR="000C72E6">
        <w:rPr>
          <w:rFonts w:ascii="Times New Roman" w:hAnsi="Times New Roman"/>
        </w:rPr>
        <w:t xml:space="preserve"> account</w:t>
      </w:r>
      <w:r w:rsidRPr="004E531F">
        <w:rPr>
          <w:rFonts w:ascii="Times New Roman" w:hAnsi="Times New Roman"/>
        </w:rPr>
        <w:t xml:space="preserve">. </w:t>
      </w:r>
      <w:r w:rsidR="00610F83">
        <w:rPr>
          <w:rFonts w:ascii="Times New Roman" w:hAnsi="Times New Roman"/>
        </w:rPr>
        <w:t xml:space="preserve"> </w:t>
      </w:r>
      <w:r w:rsidRPr="004E531F">
        <w:rPr>
          <w:rFonts w:ascii="Times New Roman" w:hAnsi="Times New Roman"/>
        </w:rPr>
        <w:t xml:space="preserve">A university department will </w:t>
      </w:r>
      <w:r w:rsidR="00610F83">
        <w:rPr>
          <w:rFonts w:ascii="Times New Roman" w:hAnsi="Times New Roman"/>
        </w:rPr>
        <w:t>need</w:t>
      </w:r>
      <w:r w:rsidRPr="004E531F">
        <w:rPr>
          <w:rFonts w:ascii="Times New Roman" w:hAnsi="Times New Roman"/>
        </w:rPr>
        <w:t xml:space="preserve"> to sponsor this access</w:t>
      </w:r>
      <w:r w:rsidR="000C72E6">
        <w:rPr>
          <w:rFonts w:ascii="Times New Roman" w:hAnsi="Times New Roman"/>
        </w:rPr>
        <w:t>,</w:t>
      </w:r>
      <w:r w:rsidRPr="004E531F">
        <w:rPr>
          <w:rFonts w:ascii="Times New Roman" w:hAnsi="Times New Roman"/>
        </w:rPr>
        <w:t xml:space="preserve"> which will provide all the services associated with an O-Key account.</w:t>
      </w:r>
      <w:r w:rsidR="00660CD4">
        <w:rPr>
          <w:rFonts w:ascii="Times New Roman" w:hAnsi="Times New Roman"/>
        </w:rPr>
        <w:t xml:space="preserve"> </w:t>
      </w:r>
      <w:r w:rsidRPr="004E531F">
        <w:rPr>
          <w:rFonts w:ascii="Times New Roman" w:hAnsi="Times New Roman"/>
        </w:rPr>
        <w:t xml:space="preserve"> </w:t>
      </w:r>
      <w:r w:rsidR="00F065E0">
        <w:rPr>
          <w:rFonts w:ascii="Times New Roman" w:hAnsi="Times New Roman"/>
        </w:rPr>
        <w:t>Long-term guest</w:t>
      </w:r>
      <w:r w:rsidRPr="004E531F">
        <w:rPr>
          <w:rFonts w:ascii="Times New Roman" w:hAnsi="Times New Roman"/>
        </w:rPr>
        <w:t xml:space="preserve"> accounts must be renewed</w:t>
      </w:r>
      <w:r w:rsidR="00DF019B">
        <w:rPr>
          <w:rFonts w:ascii="Times New Roman" w:hAnsi="Times New Roman"/>
        </w:rPr>
        <w:t xml:space="preserve"> by the sponsoring department</w:t>
      </w:r>
      <w:r w:rsidRPr="004E531F">
        <w:rPr>
          <w:rFonts w:ascii="Times New Roman" w:hAnsi="Times New Roman"/>
        </w:rPr>
        <w:t xml:space="preserve"> annually </w:t>
      </w:r>
      <w:r w:rsidR="00AB2395" w:rsidRPr="004E531F">
        <w:rPr>
          <w:rFonts w:ascii="Times New Roman" w:hAnsi="Times New Roman"/>
        </w:rPr>
        <w:t>to</w:t>
      </w:r>
      <w:r w:rsidRPr="004E531F">
        <w:rPr>
          <w:rFonts w:ascii="Times New Roman" w:hAnsi="Times New Roman"/>
        </w:rPr>
        <w:t xml:space="preserve"> continue </w:t>
      </w:r>
      <w:r w:rsidR="00AB2395">
        <w:rPr>
          <w:rFonts w:ascii="Times New Roman" w:hAnsi="Times New Roman"/>
        </w:rPr>
        <w:t xml:space="preserve">the </w:t>
      </w:r>
      <w:r w:rsidRPr="004E531F">
        <w:rPr>
          <w:rFonts w:ascii="Times New Roman" w:hAnsi="Times New Roman"/>
        </w:rPr>
        <w:t>use</w:t>
      </w:r>
      <w:r w:rsidR="00AB2395">
        <w:rPr>
          <w:rFonts w:ascii="Times New Roman" w:hAnsi="Times New Roman"/>
        </w:rPr>
        <w:t xml:space="preserve"> of</w:t>
      </w:r>
      <w:r w:rsidRPr="004E531F">
        <w:rPr>
          <w:rFonts w:ascii="Times New Roman" w:hAnsi="Times New Roman"/>
        </w:rPr>
        <w:t xml:space="preserve"> O-Key services.</w:t>
      </w:r>
      <w:r>
        <w:rPr>
          <w:rFonts w:ascii="Times New Roman" w:hAnsi="Times New Roman"/>
        </w:rPr>
        <w:t xml:space="preserve"> </w:t>
      </w:r>
      <w:r w:rsidR="00434AD1">
        <w:rPr>
          <w:rFonts w:ascii="Times New Roman" w:hAnsi="Times New Roman"/>
        </w:rPr>
        <w:t xml:space="preserve">Proof of identity in the form of a </w:t>
      </w:r>
      <w:r w:rsidR="00660CD4">
        <w:rPr>
          <w:rFonts w:ascii="Times New Roman" w:hAnsi="Times New Roman"/>
        </w:rPr>
        <w:t xml:space="preserve">social </w:t>
      </w:r>
      <w:r w:rsidR="00434AD1" w:rsidRPr="00434AD1">
        <w:rPr>
          <w:rFonts w:ascii="Times New Roman" w:hAnsi="Times New Roman"/>
        </w:rPr>
        <w:t>security card</w:t>
      </w:r>
      <w:r w:rsidR="00653FE3">
        <w:rPr>
          <w:rFonts w:ascii="Times New Roman" w:hAnsi="Times New Roman"/>
        </w:rPr>
        <w:t>,</w:t>
      </w:r>
      <w:r w:rsidR="00434AD1" w:rsidRPr="00434AD1">
        <w:rPr>
          <w:rFonts w:ascii="Times New Roman" w:hAnsi="Times New Roman"/>
        </w:rPr>
        <w:t xml:space="preserve"> driver's license</w:t>
      </w:r>
      <w:r w:rsidR="00653FE3">
        <w:rPr>
          <w:rFonts w:ascii="Times New Roman" w:hAnsi="Times New Roman"/>
        </w:rPr>
        <w:t xml:space="preserve">, and alternate email </w:t>
      </w:r>
      <w:r w:rsidR="00434AD1" w:rsidRPr="00434AD1">
        <w:rPr>
          <w:rFonts w:ascii="Times New Roman" w:hAnsi="Times New Roman"/>
        </w:rPr>
        <w:t>will be required for processing.</w:t>
      </w:r>
      <w:r w:rsidR="00A93B45">
        <w:rPr>
          <w:rFonts w:ascii="Times New Roman" w:hAnsi="Times New Roman"/>
        </w:rPr>
        <w:t xml:space="preserve">  Every </w:t>
      </w:r>
      <w:r w:rsidR="00A93B45">
        <w:rPr>
          <w:rFonts w:ascii="Times New Roman" w:hAnsi="Times New Roman"/>
        </w:rPr>
        <w:lastRenderedPageBreak/>
        <w:t xml:space="preserve">person needing access to the wireless network will require their own unique credentials as sharing </w:t>
      </w:r>
      <w:r w:rsidR="003A383E">
        <w:rPr>
          <w:rFonts w:ascii="Times New Roman" w:hAnsi="Times New Roman"/>
        </w:rPr>
        <w:t>credentials is against university security policy.</w:t>
      </w:r>
      <w:r w:rsidR="00E839CF">
        <w:rPr>
          <w:rFonts w:ascii="Times New Roman" w:hAnsi="Times New Roman"/>
        </w:rPr>
        <w:t xml:space="preserve">  The primary owner</w:t>
      </w:r>
      <w:r w:rsidR="00F065E0">
        <w:rPr>
          <w:rFonts w:ascii="Times New Roman" w:hAnsi="Times New Roman"/>
        </w:rPr>
        <w:t xml:space="preserve"> (from the sponsoring department)</w:t>
      </w:r>
      <w:r w:rsidR="00E839CF">
        <w:rPr>
          <w:rFonts w:ascii="Times New Roman" w:hAnsi="Times New Roman"/>
        </w:rPr>
        <w:t xml:space="preserve"> is responsible for extending the account and performing password resets as necessary.</w:t>
      </w:r>
    </w:p>
    <w:p w14:paraId="2E952CCA" w14:textId="4AB85B4F" w:rsidR="00434AD1" w:rsidRDefault="00434AD1" w:rsidP="003E5467">
      <w:pPr>
        <w:ind w:left="720"/>
        <w:rPr>
          <w:rFonts w:ascii="Times New Roman" w:hAnsi="Times New Roman"/>
        </w:rPr>
      </w:pPr>
    </w:p>
    <w:p w14:paraId="2BE4147B" w14:textId="77777777" w:rsidR="00434AD1" w:rsidRDefault="00434AD1" w:rsidP="003453A1">
      <w:pPr>
        <w:pStyle w:val="Heading2"/>
      </w:pPr>
      <w:bookmarkStart w:id="48" w:name="_Toc112828672"/>
      <w:r>
        <w:t>Mail-Enabled Service Accounts</w:t>
      </w:r>
      <w:bookmarkEnd w:id="48"/>
    </w:p>
    <w:p w14:paraId="67F27704" w14:textId="51BE43AB" w:rsidR="00434AD1" w:rsidRDefault="00434AD1" w:rsidP="00434AD1">
      <w:pPr>
        <w:ind w:left="720"/>
        <w:rPr>
          <w:rFonts w:ascii="Times New Roman" w:hAnsi="Times New Roman"/>
        </w:rPr>
      </w:pPr>
      <w:r w:rsidRPr="00434AD1">
        <w:rPr>
          <w:rFonts w:ascii="Times New Roman" w:hAnsi="Times New Roman"/>
        </w:rPr>
        <w:t xml:space="preserve">A mail-enabled service account </w:t>
      </w:r>
      <w:r w:rsidR="00F251E4">
        <w:rPr>
          <w:rFonts w:ascii="Times New Roman" w:hAnsi="Times New Roman"/>
        </w:rPr>
        <w:t>resides</w:t>
      </w:r>
      <w:r w:rsidRPr="00434AD1">
        <w:rPr>
          <w:rFonts w:ascii="Times New Roman" w:hAnsi="Times New Roman"/>
        </w:rPr>
        <w:t xml:space="preserve"> in Active Directory and has an Exchange mailbox. This type of account c</w:t>
      </w:r>
      <w:r w:rsidR="00F251E4">
        <w:rPr>
          <w:rFonts w:ascii="Times New Roman" w:hAnsi="Times New Roman"/>
        </w:rPr>
        <w:t>an</w:t>
      </w:r>
      <w:r w:rsidRPr="00434AD1">
        <w:rPr>
          <w:rFonts w:ascii="Times New Roman" w:hAnsi="Times New Roman"/>
        </w:rPr>
        <w:t xml:space="preserve"> be used for a </w:t>
      </w:r>
      <w:r w:rsidR="00A15478" w:rsidRPr="00434AD1">
        <w:rPr>
          <w:rFonts w:ascii="Times New Roman" w:hAnsi="Times New Roman"/>
        </w:rPr>
        <w:t>departmental email</w:t>
      </w:r>
      <w:r w:rsidR="00A15478">
        <w:rPr>
          <w:rFonts w:ascii="Times New Roman" w:hAnsi="Times New Roman"/>
        </w:rPr>
        <w:t xml:space="preserve"> blast</w:t>
      </w:r>
      <w:r w:rsidRPr="00434AD1">
        <w:rPr>
          <w:rFonts w:ascii="Times New Roman" w:hAnsi="Times New Roman"/>
        </w:rPr>
        <w:t xml:space="preserve"> or to receive emails that originate </w:t>
      </w:r>
      <w:r w:rsidR="00FC6973">
        <w:rPr>
          <w:rFonts w:ascii="Times New Roman" w:hAnsi="Times New Roman"/>
        </w:rPr>
        <w:t>from links</w:t>
      </w:r>
      <w:r w:rsidRPr="00434AD1">
        <w:rPr>
          <w:rFonts w:ascii="Times New Roman" w:hAnsi="Times New Roman"/>
        </w:rPr>
        <w:t>.</w:t>
      </w:r>
      <w:r w:rsidR="00FC6973">
        <w:rPr>
          <w:rFonts w:ascii="Times New Roman" w:hAnsi="Times New Roman"/>
        </w:rPr>
        <w:t xml:space="preserve">  The primary owner is responsible for extending the account and performing password resets as necessary.</w:t>
      </w:r>
    </w:p>
    <w:p w14:paraId="5BCCC777" w14:textId="77777777" w:rsidR="00434AD1" w:rsidRDefault="00434AD1" w:rsidP="003453A1">
      <w:pPr>
        <w:pStyle w:val="Heading2"/>
      </w:pPr>
      <w:bookmarkStart w:id="49" w:name="_Toc112828673"/>
      <w:r>
        <w:t>Application Service Accounts</w:t>
      </w:r>
      <w:bookmarkEnd w:id="49"/>
    </w:p>
    <w:p w14:paraId="5A0D1977" w14:textId="00C0DDF6" w:rsidR="00434AD1" w:rsidRDefault="00434AD1" w:rsidP="00434AD1">
      <w:pPr>
        <w:ind w:left="720"/>
        <w:rPr>
          <w:rFonts w:ascii="Times New Roman" w:hAnsi="Times New Roman"/>
        </w:rPr>
      </w:pPr>
      <w:r w:rsidRPr="00434AD1">
        <w:rPr>
          <w:rFonts w:ascii="Times New Roman" w:hAnsi="Times New Roman"/>
        </w:rPr>
        <w:t xml:space="preserve">An application service account is in Active Directory. It does </w:t>
      </w:r>
      <w:r w:rsidR="000C72E6">
        <w:rPr>
          <w:rFonts w:ascii="Times New Roman" w:hAnsi="Times New Roman"/>
        </w:rPr>
        <w:t>not</w:t>
      </w:r>
      <w:r w:rsidRPr="00434AD1">
        <w:rPr>
          <w:rFonts w:ascii="Times New Roman" w:hAnsi="Times New Roman"/>
        </w:rPr>
        <w:t xml:space="preserve"> have an Exchange mailbox. It is used when you need an application to have access to something else, like LDAP. Please allow a couple of additional days for processing on this type of account because Service Account personnel must submit the account to Service Administration for approval prior to creating the account.</w:t>
      </w:r>
      <w:r w:rsidR="00C351C0">
        <w:rPr>
          <w:rFonts w:ascii="Times New Roman" w:hAnsi="Times New Roman"/>
        </w:rPr>
        <w:t xml:space="preserve">  The primary owner is responsible for extending the account and performing password resets as necessary.</w:t>
      </w:r>
      <w:r w:rsidR="00C810BD">
        <w:rPr>
          <w:rFonts w:ascii="Times New Roman" w:hAnsi="Times New Roman"/>
        </w:rPr>
        <w:t xml:space="preserve">  App</w:t>
      </w:r>
      <w:r w:rsidR="00F61EF6">
        <w:rPr>
          <w:rFonts w:ascii="Times New Roman" w:hAnsi="Times New Roman"/>
        </w:rPr>
        <w:t>l</w:t>
      </w:r>
      <w:r w:rsidR="00C810BD">
        <w:rPr>
          <w:rFonts w:ascii="Times New Roman" w:hAnsi="Times New Roman"/>
        </w:rPr>
        <w:t>ication service accounts are not to be used by people.</w:t>
      </w:r>
    </w:p>
    <w:p w14:paraId="168972EA" w14:textId="77777777" w:rsidR="00434AD1" w:rsidRDefault="00434AD1" w:rsidP="003E5467">
      <w:pPr>
        <w:pStyle w:val="Heading2"/>
      </w:pPr>
      <w:bookmarkStart w:id="50" w:name="_Toc112828674"/>
      <w:r>
        <w:t>Service Allocation and Access Requests</w:t>
      </w:r>
      <w:bookmarkEnd w:id="50"/>
    </w:p>
    <w:p w14:paraId="320A3501" w14:textId="11443E72" w:rsidR="00434AD1" w:rsidRDefault="00434AD1" w:rsidP="003E5467">
      <w:pPr>
        <w:ind w:left="720"/>
        <w:rPr>
          <w:rFonts w:ascii="Times New Roman" w:hAnsi="Times New Roman"/>
        </w:rPr>
      </w:pPr>
      <w:r w:rsidRPr="00434AD1">
        <w:rPr>
          <w:rFonts w:ascii="Times New Roman" w:hAnsi="Times New Roman"/>
        </w:rPr>
        <w:t>Access to OSUIT services and resources is based solely on the association an individual maintains with OSU via the</w:t>
      </w:r>
      <w:r w:rsidR="00653FE3">
        <w:rPr>
          <w:rFonts w:ascii="Times New Roman" w:hAnsi="Times New Roman"/>
        </w:rPr>
        <w:t xml:space="preserve"> Banner</w:t>
      </w:r>
      <w:r w:rsidRPr="00434AD1">
        <w:rPr>
          <w:rFonts w:ascii="Times New Roman" w:hAnsi="Times New Roman"/>
        </w:rPr>
        <w:t xml:space="preserve"> Student Information System (SIS) or Human Resources System (HRS). Specific services are provisioned based on the role(s) an individual has been assigned in the Identity Management System, O-Key. </w:t>
      </w:r>
      <w:r w:rsidR="00AB2395">
        <w:rPr>
          <w:rFonts w:ascii="Times New Roman" w:hAnsi="Times New Roman"/>
        </w:rPr>
        <w:t>The d</w:t>
      </w:r>
      <w:r w:rsidRPr="00434AD1">
        <w:rPr>
          <w:rFonts w:ascii="Times New Roman" w:hAnsi="Times New Roman"/>
        </w:rPr>
        <w:t>irector</w:t>
      </w:r>
      <w:r w:rsidR="00F251E4">
        <w:rPr>
          <w:rFonts w:ascii="Times New Roman" w:hAnsi="Times New Roman"/>
        </w:rPr>
        <w:t>-</w:t>
      </w:r>
      <w:r w:rsidRPr="00434AD1">
        <w:rPr>
          <w:rFonts w:ascii="Times New Roman" w:hAnsi="Times New Roman"/>
        </w:rPr>
        <w:t xml:space="preserve">level or above supervisor must request access for their employees for </w:t>
      </w:r>
      <w:r w:rsidR="00DB136C">
        <w:rPr>
          <w:rFonts w:ascii="Times New Roman" w:hAnsi="Times New Roman"/>
        </w:rPr>
        <w:t xml:space="preserve">additional </w:t>
      </w:r>
      <w:r w:rsidRPr="00434AD1">
        <w:rPr>
          <w:rFonts w:ascii="Times New Roman" w:hAnsi="Times New Roman"/>
        </w:rPr>
        <w:t xml:space="preserve">network drive access and </w:t>
      </w:r>
      <w:r w:rsidR="004558DD" w:rsidRPr="00434AD1">
        <w:rPr>
          <w:rFonts w:ascii="Times New Roman" w:hAnsi="Times New Roman"/>
        </w:rPr>
        <w:t>long-distance</w:t>
      </w:r>
      <w:r w:rsidRPr="00434AD1">
        <w:rPr>
          <w:rFonts w:ascii="Times New Roman" w:hAnsi="Times New Roman"/>
        </w:rPr>
        <w:t xml:space="preserve"> codes at </w:t>
      </w:r>
      <w:hyperlink r:id="rId47" w:history="1">
        <w:r w:rsidR="00734962" w:rsidRPr="00A605E1">
          <w:rPr>
            <w:rStyle w:val="Hyperlink"/>
            <w:rFonts w:ascii="Times New Roman" w:hAnsi="Times New Roman"/>
          </w:rPr>
          <w:t>osuit</w:t>
        </w:r>
        <w:r w:rsidR="00AB2395" w:rsidRPr="00A605E1">
          <w:rPr>
            <w:rStyle w:val="Hyperlink"/>
            <w:rFonts w:ascii="Times New Roman" w:hAnsi="Times New Roman"/>
          </w:rPr>
          <w:t>servicedesk</w:t>
        </w:r>
        <w:r w:rsidR="00A605E1" w:rsidRPr="00A605E1">
          <w:rPr>
            <w:rStyle w:val="Hyperlink"/>
            <w:rFonts w:ascii="Times New Roman" w:hAnsi="Times New Roman"/>
          </w:rPr>
          <w:t>2</w:t>
        </w:r>
        <w:r w:rsidR="00AB2395" w:rsidRPr="00A605E1">
          <w:rPr>
            <w:rStyle w:val="Hyperlink"/>
            <w:rFonts w:ascii="Times New Roman" w:hAnsi="Times New Roman"/>
          </w:rPr>
          <w:t>@okm-kace.osuit.edu</w:t>
        </w:r>
      </w:hyperlink>
      <w:r>
        <w:rPr>
          <w:rFonts w:ascii="Times New Roman" w:hAnsi="Times New Roman"/>
        </w:rPr>
        <w:t>.</w:t>
      </w:r>
    </w:p>
    <w:p w14:paraId="4CA03178" w14:textId="77777777" w:rsidR="00434AD1" w:rsidRDefault="00434AD1" w:rsidP="003E5467">
      <w:pPr>
        <w:pStyle w:val="Heading2"/>
      </w:pPr>
      <w:bookmarkStart w:id="51" w:name="_Toc112828675"/>
      <w:r>
        <w:t>Emergency Alerts Settings</w:t>
      </w:r>
      <w:bookmarkEnd w:id="51"/>
    </w:p>
    <w:p w14:paraId="389694B9" w14:textId="36F31638" w:rsidR="00312143" w:rsidRDefault="00312143" w:rsidP="003E5467">
      <w:pPr>
        <w:ind w:left="720"/>
        <w:rPr>
          <w:rFonts w:ascii="Times New Roman" w:hAnsi="Times New Roman"/>
        </w:rPr>
      </w:pPr>
      <w:r w:rsidRPr="00312143">
        <w:rPr>
          <w:rFonts w:ascii="Times New Roman" w:hAnsi="Times New Roman"/>
        </w:rPr>
        <w:t>TS has</w:t>
      </w:r>
      <w:r>
        <w:rPr>
          <w:rFonts w:ascii="Times New Roman" w:hAnsi="Times New Roman"/>
        </w:rPr>
        <w:t xml:space="preserve"> worked in conjunction with the OSUIT</w:t>
      </w:r>
      <w:r w:rsidRPr="00312143">
        <w:rPr>
          <w:rFonts w:ascii="Times New Roman" w:hAnsi="Times New Roman"/>
        </w:rPr>
        <w:t xml:space="preserve"> Emergency </w:t>
      </w:r>
      <w:r w:rsidR="00272EF3">
        <w:rPr>
          <w:rFonts w:ascii="Times New Roman" w:hAnsi="Times New Roman"/>
        </w:rPr>
        <w:t xml:space="preserve">Management, </w:t>
      </w:r>
      <w:r w:rsidR="00CA2D6E">
        <w:rPr>
          <w:rFonts w:ascii="Times New Roman" w:hAnsi="Times New Roman"/>
        </w:rPr>
        <w:t xml:space="preserve">the Office of </w:t>
      </w:r>
      <w:r w:rsidR="00272EF3">
        <w:rPr>
          <w:rFonts w:ascii="Times New Roman" w:hAnsi="Times New Roman"/>
        </w:rPr>
        <w:t>Marketing</w:t>
      </w:r>
      <w:r w:rsidR="00CA2D6E">
        <w:rPr>
          <w:rFonts w:ascii="Times New Roman" w:hAnsi="Times New Roman"/>
        </w:rPr>
        <w:t xml:space="preserve"> and Communications</w:t>
      </w:r>
      <w:r w:rsidR="00272EF3">
        <w:rPr>
          <w:rFonts w:ascii="Times New Roman" w:hAnsi="Times New Roman"/>
        </w:rPr>
        <w:t>, and OSU System</w:t>
      </w:r>
      <w:r w:rsidRPr="00312143">
        <w:rPr>
          <w:rFonts w:ascii="Times New Roman" w:hAnsi="Times New Roman"/>
        </w:rPr>
        <w:t xml:space="preserve"> to develop a mechanism for alerting the campus of weather</w:t>
      </w:r>
      <w:r>
        <w:rPr>
          <w:rFonts w:ascii="Times New Roman" w:hAnsi="Times New Roman"/>
        </w:rPr>
        <w:t xml:space="preserve"> </w:t>
      </w:r>
      <w:r w:rsidRPr="00312143">
        <w:rPr>
          <w:rFonts w:ascii="Times New Roman" w:hAnsi="Times New Roman"/>
        </w:rPr>
        <w:t xml:space="preserve">issues and campus threats. As part of the O-Key activation and </w:t>
      </w:r>
      <w:r w:rsidR="00610F83">
        <w:rPr>
          <w:rFonts w:ascii="Times New Roman" w:hAnsi="Times New Roman"/>
        </w:rPr>
        <w:t xml:space="preserve">at </w:t>
      </w:r>
      <w:r w:rsidRPr="00312143">
        <w:rPr>
          <w:rFonts w:ascii="Times New Roman" w:hAnsi="Times New Roman"/>
        </w:rPr>
        <w:t xml:space="preserve">each password reset, contact information is requested </w:t>
      </w:r>
      <w:r w:rsidR="00AB2395" w:rsidRPr="00312143">
        <w:rPr>
          <w:rFonts w:ascii="Times New Roman" w:hAnsi="Times New Roman"/>
        </w:rPr>
        <w:t>to</w:t>
      </w:r>
      <w:r w:rsidRPr="00312143">
        <w:rPr>
          <w:rFonts w:ascii="Times New Roman" w:hAnsi="Times New Roman"/>
        </w:rPr>
        <w:t xml:space="preserve"> alert</w:t>
      </w:r>
      <w:r w:rsidR="006463A8">
        <w:rPr>
          <w:rFonts w:ascii="Times New Roman" w:hAnsi="Times New Roman"/>
        </w:rPr>
        <w:t xml:space="preserve"> an individual in the event of a</w:t>
      </w:r>
      <w:r w:rsidR="00DB136C">
        <w:rPr>
          <w:rFonts w:ascii="Times New Roman" w:hAnsi="Times New Roman"/>
        </w:rPr>
        <w:t xml:space="preserve"> campus closure or </w:t>
      </w:r>
      <w:r w:rsidR="006463A8">
        <w:rPr>
          <w:rFonts w:ascii="Times New Roman" w:hAnsi="Times New Roman"/>
        </w:rPr>
        <w:t>emergency.</w:t>
      </w:r>
    </w:p>
    <w:p w14:paraId="03D445AB" w14:textId="77777777" w:rsidR="00312143" w:rsidRDefault="00312143" w:rsidP="003E5467">
      <w:pPr>
        <w:pStyle w:val="Heading2"/>
      </w:pPr>
      <w:bookmarkStart w:id="52" w:name="_Toc112828676"/>
      <w:r>
        <w:t>Global Groups</w:t>
      </w:r>
      <w:bookmarkEnd w:id="52"/>
    </w:p>
    <w:p w14:paraId="0181570A" w14:textId="77777777" w:rsidR="00312143" w:rsidRDefault="004558DD" w:rsidP="003E5467">
      <w:pPr>
        <w:ind w:left="720"/>
        <w:rPr>
          <w:rFonts w:ascii="Times New Roman" w:hAnsi="Times New Roman"/>
        </w:rPr>
      </w:pPr>
      <w:r>
        <w:rPr>
          <w:rFonts w:ascii="Times New Roman" w:hAnsi="Times New Roman"/>
        </w:rPr>
        <w:t xml:space="preserve">Global </w:t>
      </w:r>
      <w:r w:rsidR="00312143" w:rsidRPr="00312143">
        <w:rPr>
          <w:rFonts w:ascii="Times New Roman" w:hAnsi="Times New Roman"/>
        </w:rPr>
        <w:t xml:space="preserve">Groups are available to assist with management of resources. This helps when a person leaves or enters a new home department and needs access to services. Global Groups can be used </w:t>
      </w:r>
      <w:proofErr w:type="gramStart"/>
      <w:r w:rsidR="00312143" w:rsidRPr="00312143">
        <w:rPr>
          <w:rFonts w:ascii="Times New Roman" w:hAnsi="Times New Roman"/>
        </w:rPr>
        <w:t>to</w:t>
      </w:r>
      <w:proofErr w:type="gramEnd"/>
      <w:r w:rsidR="00312143" w:rsidRPr="00312143">
        <w:rPr>
          <w:rFonts w:ascii="Times New Roman" w:hAnsi="Times New Roman"/>
        </w:rPr>
        <w:t xml:space="preserve"> permission files or set up email distribution lists.</w:t>
      </w:r>
    </w:p>
    <w:p w14:paraId="59F4CAA9" w14:textId="77777777" w:rsidR="00312143" w:rsidRDefault="00312143" w:rsidP="003E5467">
      <w:pPr>
        <w:pStyle w:val="Heading2"/>
      </w:pPr>
      <w:bookmarkStart w:id="53" w:name="_Toc112828677"/>
      <w:r>
        <w:t>Authentication Services</w:t>
      </w:r>
      <w:bookmarkEnd w:id="53"/>
    </w:p>
    <w:p w14:paraId="1F0F9FCC" w14:textId="6A6161F4" w:rsidR="00D356EF" w:rsidRDefault="00312143" w:rsidP="003E5467">
      <w:pPr>
        <w:ind w:left="720"/>
        <w:rPr>
          <w:rFonts w:ascii="Times New Roman" w:hAnsi="Times New Roman"/>
        </w:rPr>
      </w:pPr>
      <w:r w:rsidRPr="00312143">
        <w:rPr>
          <w:rFonts w:ascii="Times New Roman" w:hAnsi="Times New Roman"/>
        </w:rPr>
        <w:t xml:space="preserve">The OSU System maintains the university’s two centralized directory services (Open LDAP and Active Directory). One of the core functions of </w:t>
      </w:r>
      <w:proofErr w:type="spellStart"/>
      <w:r w:rsidRPr="00312143">
        <w:rPr>
          <w:rFonts w:ascii="Times New Roman" w:hAnsi="Times New Roman"/>
        </w:rPr>
        <w:t>OpenLDAP</w:t>
      </w:r>
      <w:proofErr w:type="spellEnd"/>
      <w:r w:rsidRPr="00312143">
        <w:rPr>
          <w:rFonts w:ascii="Times New Roman" w:hAnsi="Times New Roman"/>
        </w:rPr>
        <w:t xml:space="preserve"> is to support the </w:t>
      </w:r>
      <w:r w:rsidR="00DB136C">
        <w:rPr>
          <w:rFonts w:ascii="Times New Roman" w:hAnsi="Times New Roman"/>
        </w:rPr>
        <w:t>em</w:t>
      </w:r>
      <w:r w:rsidRPr="00312143">
        <w:rPr>
          <w:rFonts w:ascii="Times New Roman" w:hAnsi="Times New Roman"/>
        </w:rPr>
        <w:t xml:space="preserve">ail </w:t>
      </w:r>
      <w:r w:rsidR="00DB136C">
        <w:rPr>
          <w:rFonts w:ascii="Times New Roman" w:hAnsi="Times New Roman"/>
        </w:rPr>
        <w:t>s</w:t>
      </w:r>
      <w:r w:rsidRPr="00312143">
        <w:rPr>
          <w:rFonts w:ascii="Times New Roman" w:hAnsi="Times New Roman"/>
        </w:rPr>
        <w:t xml:space="preserve">pam </w:t>
      </w:r>
      <w:r w:rsidR="00DB136C">
        <w:rPr>
          <w:rFonts w:ascii="Times New Roman" w:hAnsi="Times New Roman"/>
        </w:rPr>
        <w:t>f</w:t>
      </w:r>
      <w:r w:rsidRPr="00312143">
        <w:rPr>
          <w:rFonts w:ascii="Times New Roman" w:hAnsi="Times New Roman"/>
        </w:rPr>
        <w:t xml:space="preserve">iltering system. In addition to this functionality, </w:t>
      </w:r>
      <w:proofErr w:type="spellStart"/>
      <w:r w:rsidRPr="00312143">
        <w:rPr>
          <w:rFonts w:ascii="Times New Roman" w:hAnsi="Times New Roman"/>
        </w:rPr>
        <w:t>OpenLDAP</w:t>
      </w:r>
      <w:proofErr w:type="spellEnd"/>
      <w:r w:rsidRPr="00312143">
        <w:rPr>
          <w:rFonts w:ascii="Times New Roman" w:hAnsi="Times New Roman"/>
        </w:rPr>
        <w:t xml:space="preserve"> provides the </w:t>
      </w:r>
      <w:r w:rsidRPr="00312143">
        <w:rPr>
          <w:rFonts w:ascii="Times New Roman" w:hAnsi="Times New Roman"/>
        </w:rPr>
        <w:lastRenderedPageBreak/>
        <w:t>ability to lookup email addresses, names, departments</w:t>
      </w:r>
      <w:r w:rsidR="00DB5E3F">
        <w:rPr>
          <w:rFonts w:ascii="Times New Roman" w:hAnsi="Times New Roman"/>
        </w:rPr>
        <w:t>,</w:t>
      </w:r>
      <w:r w:rsidRPr="00312143">
        <w:rPr>
          <w:rFonts w:ascii="Times New Roman" w:hAnsi="Times New Roman"/>
        </w:rPr>
        <w:t xml:space="preserve"> and other user information to authenticate applications. The core functions for Active Directory are wireless authentication, workstation management, group management</w:t>
      </w:r>
      <w:r w:rsidR="00DB136C">
        <w:rPr>
          <w:rFonts w:ascii="Times New Roman" w:hAnsi="Times New Roman"/>
        </w:rPr>
        <w:t>,</w:t>
      </w:r>
      <w:r w:rsidRPr="00312143">
        <w:rPr>
          <w:rFonts w:ascii="Times New Roman" w:hAnsi="Times New Roman"/>
        </w:rPr>
        <w:t xml:space="preserve"> and group policy management.</w:t>
      </w:r>
    </w:p>
    <w:p w14:paraId="3572115A" w14:textId="6D2A72F0" w:rsidR="007D64EB" w:rsidRDefault="007D64EB" w:rsidP="003E5467">
      <w:pPr>
        <w:pStyle w:val="Heading2"/>
      </w:pPr>
      <w:bookmarkStart w:id="54" w:name="_Toc112828678"/>
      <w:r>
        <w:t>Id System</w:t>
      </w:r>
      <w:r w:rsidR="0090382A">
        <w:t xml:space="preserve"> Services</w:t>
      </w:r>
      <w:bookmarkEnd w:id="54"/>
    </w:p>
    <w:p w14:paraId="74108508" w14:textId="4BBFEA27" w:rsidR="007D64EB" w:rsidRPr="00DB5E3F" w:rsidRDefault="007D64EB" w:rsidP="003E5467">
      <w:pPr>
        <w:ind w:left="720"/>
        <w:rPr>
          <w:rFonts w:ascii="Times New Roman" w:hAnsi="Times New Roman"/>
        </w:rPr>
      </w:pPr>
      <w:r w:rsidRPr="00DB5E3F">
        <w:rPr>
          <w:rFonts w:ascii="Times New Roman" w:hAnsi="Times New Roman"/>
        </w:rPr>
        <w:t xml:space="preserve">TS maintains the servers that manage ID card </w:t>
      </w:r>
      <w:r w:rsidR="00474CC4" w:rsidRPr="00DB5E3F">
        <w:rPr>
          <w:rFonts w:ascii="Times New Roman" w:hAnsi="Times New Roman"/>
        </w:rPr>
        <w:t xml:space="preserve">provisioning and </w:t>
      </w:r>
      <w:r w:rsidRPr="00DB5E3F">
        <w:rPr>
          <w:rFonts w:ascii="Times New Roman" w:hAnsi="Times New Roman"/>
        </w:rPr>
        <w:t xml:space="preserve">use.  ID cards </w:t>
      </w:r>
      <w:r w:rsidR="00474CC4" w:rsidRPr="00DB5E3F">
        <w:rPr>
          <w:rFonts w:ascii="Times New Roman" w:hAnsi="Times New Roman"/>
        </w:rPr>
        <w:t>are</w:t>
      </w:r>
      <w:r w:rsidRPr="00DB5E3F">
        <w:rPr>
          <w:rFonts w:ascii="Times New Roman" w:hAnsi="Times New Roman"/>
        </w:rPr>
        <w:t xml:space="preserve"> issued </w:t>
      </w:r>
      <w:r w:rsidR="004A4CB1" w:rsidRPr="00DB5E3F">
        <w:rPr>
          <w:rFonts w:ascii="Times New Roman" w:hAnsi="Times New Roman"/>
        </w:rPr>
        <w:t>by</w:t>
      </w:r>
      <w:r w:rsidRPr="00DB5E3F">
        <w:rPr>
          <w:rFonts w:ascii="Times New Roman" w:hAnsi="Times New Roman"/>
        </w:rPr>
        <w:t xml:space="preserve"> Student Services </w:t>
      </w:r>
      <w:r w:rsidR="004A4CB1" w:rsidRPr="00DB5E3F">
        <w:rPr>
          <w:rFonts w:ascii="Times New Roman" w:hAnsi="Times New Roman"/>
        </w:rPr>
        <w:t xml:space="preserve">at </w:t>
      </w:r>
      <w:r w:rsidRPr="00DB5E3F">
        <w:rPr>
          <w:rFonts w:ascii="Times New Roman" w:hAnsi="Times New Roman"/>
        </w:rPr>
        <w:t>locations including the Front Desk of the Grady Clack Student Success Center</w:t>
      </w:r>
      <w:r w:rsidR="003A383E">
        <w:rPr>
          <w:rFonts w:ascii="Times New Roman" w:hAnsi="Times New Roman"/>
        </w:rPr>
        <w:t xml:space="preserve"> and other mobile stations</w:t>
      </w:r>
      <w:r w:rsidRPr="00DB5E3F">
        <w:rPr>
          <w:rFonts w:ascii="Times New Roman" w:hAnsi="Times New Roman"/>
        </w:rPr>
        <w:t>.  ID cards can be printed between 15 – 60 minutes after enrollment in Banner.</w:t>
      </w:r>
      <w:r w:rsidR="004A4CB1" w:rsidRPr="00DB5E3F">
        <w:rPr>
          <w:rFonts w:ascii="Times New Roman" w:hAnsi="Times New Roman"/>
        </w:rPr>
        <w:t xml:space="preserve">  The ID is issued using the name and campus-wide ID (CWID) found in Banner.</w:t>
      </w:r>
    </w:p>
    <w:p w14:paraId="38CC6DDB" w14:textId="77777777" w:rsidR="000F299B" w:rsidRDefault="000F299B" w:rsidP="000F299B">
      <w:pPr>
        <w:pStyle w:val="Heading2"/>
      </w:pPr>
      <w:bookmarkStart w:id="55" w:name="_Toc112828679"/>
      <w:r>
        <w:t>Role and Provisioning Management</w:t>
      </w:r>
      <w:bookmarkEnd w:id="55"/>
    </w:p>
    <w:p w14:paraId="159F3E68" w14:textId="77777777" w:rsidR="000F299B" w:rsidRDefault="000F299B" w:rsidP="000F299B">
      <w:pPr>
        <w:ind w:left="720"/>
        <w:rPr>
          <w:rFonts w:ascii="Times New Roman" w:hAnsi="Times New Roman"/>
        </w:rPr>
      </w:pPr>
      <w:r w:rsidRPr="00331087">
        <w:rPr>
          <w:rFonts w:ascii="Times New Roman" w:hAnsi="Times New Roman"/>
        </w:rPr>
        <w:t>TS provides provisioning and assignment of appropriate roles</w:t>
      </w:r>
      <w:r>
        <w:rPr>
          <w:rFonts w:ascii="Times New Roman" w:hAnsi="Times New Roman"/>
        </w:rPr>
        <w:t xml:space="preserve"> and </w:t>
      </w:r>
      <w:r w:rsidRPr="00331087">
        <w:rPr>
          <w:rFonts w:ascii="Times New Roman" w:hAnsi="Times New Roman"/>
        </w:rPr>
        <w:t xml:space="preserve">rights for accounts according to established guidelines. Most permissions are assigned automatically based on the person’s roles at the university, however, additional rights may be requested by a </w:t>
      </w:r>
      <w:r w:rsidR="004558DD">
        <w:rPr>
          <w:rFonts w:ascii="Times New Roman" w:hAnsi="Times New Roman"/>
        </w:rPr>
        <w:t xml:space="preserve">director or above </w:t>
      </w:r>
      <w:r w:rsidRPr="00331087">
        <w:rPr>
          <w:rFonts w:ascii="Times New Roman" w:hAnsi="Times New Roman"/>
        </w:rPr>
        <w:t>supervisor.</w:t>
      </w:r>
    </w:p>
    <w:p w14:paraId="1929D913" w14:textId="77777777" w:rsidR="000A4D3F" w:rsidRDefault="000A4D3F" w:rsidP="000A4D3F">
      <w:pPr>
        <w:pStyle w:val="Heading1"/>
      </w:pPr>
      <w:bookmarkStart w:id="56" w:name="_Toc112828680"/>
      <w:r>
        <w:t>Software</w:t>
      </w:r>
      <w:bookmarkEnd w:id="56"/>
    </w:p>
    <w:p w14:paraId="757977B4" w14:textId="77777777" w:rsidR="000A4D3F" w:rsidRPr="009E4CE6" w:rsidRDefault="000A4D3F" w:rsidP="000A4D3F">
      <w:pPr>
        <w:pStyle w:val="Heading2"/>
      </w:pPr>
      <w:bookmarkStart w:id="57" w:name="_Toc112828681"/>
      <w:r w:rsidRPr="009E4CE6">
        <w:t>Software Installation</w:t>
      </w:r>
      <w:bookmarkEnd w:id="57"/>
    </w:p>
    <w:p w14:paraId="4FF2315F" w14:textId="36A64EA1" w:rsidR="000A4D3F" w:rsidRPr="000A4D3F" w:rsidRDefault="000A4D3F" w:rsidP="000A4D3F">
      <w:pPr>
        <w:ind w:left="720"/>
        <w:rPr>
          <w:rFonts w:ascii="Times New Roman" w:hAnsi="Times New Roman"/>
        </w:rPr>
      </w:pPr>
      <w:r w:rsidRPr="000A4D3F">
        <w:rPr>
          <w:rFonts w:ascii="Times New Roman" w:hAnsi="Times New Roman"/>
        </w:rPr>
        <w:t xml:space="preserve">Technology Services (TS) provides software installation on university-owned employee </w:t>
      </w:r>
      <w:r w:rsidR="000A2A0A">
        <w:rPr>
          <w:rFonts w:ascii="Times New Roman" w:hAnsi="Times New Roman"/>
        </w:rPr>
        <w:t xml:space="preserve">desktop and laptop </w:t>
      </w:r>
      <w:r w:rsidRPr="000A4D3F">
        <w:rPr>
          <w:rFonts w:ascii="Times New Roman" w:hAnsi="Times New Roman"/>
        </w:rPr>
        <w:t xml:space="preserve">computers. Departments can purchase their own specialized licensing and the university provides site licenses for many Microsoft products including Microsoft Office, Qualtrics, and the Adobe Creative Cloud including Photoshop, After Effects, Premiere Pro, InDesign, Flash Professional, Illustrator, Fireworks, Muse, Dreamweaver, Audition, </w:t>
      </w:r>
      <w:proofErr w:type="spellStart"/>
      <w:r w:rsidRPr="000A4D3F">
        <w:rPr>
          <w:rFonts w:ascii="Times New Roman" w:hAnsi="Times New Roman"/>
        </w:rPr>
        <w:t>SpeedGrade</w:t>
      </w:r>
      <w:proofErr w:type="spellEnd"/>
      <w:r w:rsidRPr="000A4D3F">
        <w:rPr>
          <w:rFonts w:ascii="Times New Roman" w:hAnsi="Times New Roman"/>
        </w:rPr>
        <w:t>, Prelude, Lightroom, Flash Builder Premium, InCopy, Acrobat XI Pro, Edge, and Scout. To schedule installation, please contact the Service Desk.</w:t>
      </w:r>
      <w:r w:rsidR="00CB0501">
        <w:rPr>
          <w:rFonts w:ascii="Times New Roman" w:hAnsi="Times New Roman"/>
        </w:rPr>
        <w:t xml:space="preserve">  New lab software must be </w:t>
      </w:r>
      <w:proofErr w:type="gramStart"/>
      <w:r w:rsidR="00CB0501">
        <w:rPr>
          <w:rFonts w:ascii="Times New Roman" w:hAnsi="Times New Roman"/>
        </w:rPr>
        <w:t>requested up</w:t>
      </w:r>
      <w:proofErr w:type="gramEnd"/>
      <w:r w:rsidR="00CB0501">
        <w:rPr>
          <w:rFonts w:ascii="Times New Roman" w:hAnsi="Times New Roman"/>
        </w:rPr>
        <w:t xml:space="preserve"> three months in advance of desired software usage.</w:t>
      </w:r>
    </w:p>
    <w:p w14:paraId="195CE274" w14:textId="77777777" w:rsidR="00503628" w:rsidRDefault="00503628" w:rsidP="000A4D3F">
      <w:pPr>
        <w:pStyle w:val="Heading2"/>
      </w:pPr>
      <w:bookmarkStart w:id="58" w:name="_Toc112828682"/>
      <w:r>
        <w:t>Campus Software Distribution</w:t>
      </w:r>
      <w:bookmarkEnd w:id="58"/>
    </w:p>
    <w:p w14:paraId="1B6846EC" w14:textId="77777777" w:rsidR="00503628" w:rsidRPr="00435201" w:rsidRDefault="00503628" w:rsidP="000A4D3F">
      <w:pPr>
        <w:ind w:left="720"/>
        <w:rPr>
          <w:rFonts w:ascii="Times New Roman" w:hAnsi="Times New Roman"/>
        </w:rPr>
      </w:pPr>
      <w:r w:rsidRPr="00435201">
        <w:rPr>
          <w:rFonts w:ascii="Times New Roman" w:hAnsi="Times New Roman"/>
        </w:rPr>
        <w:t xml:space="preserve">Stillwater IT manages the free software distribution for the OSU System.  Many software packages are available for </w:t>
      </w:r>
      <w:r w:rsidR="00272EF3" w:rsidRPr="00435201">
        <w:rPr>
          <w:rFonts w:ascii="Times New Roman" w:hAnsi="Times New Roman"/>
        </w:rPr>
        <w:t>use on personal computers</w:t>
      </w:r>
      <w:r w:rsidRPr="00435201">
        <w:rPr>
          <w:rFonts w:ascii="Times New Roman" w:hAnsi="Times New Roman"/>
        </w:rPr>
        <w:t xml:space="preserve"> at </w:t>
      </w:r>
      <w:hyperlink r:id="rId48" w:history="1">
        <w:r w:rsidRPr="00435201">
          <w:rPr>
            <w:rStyle w:val="Hyperlink"/>
            <w:rFonts w:ascii="Times New Roman" w:hAnsi="Times New Roman"/>
          </w:rPr>
          <w:t>http://app.it.okstate.edu/sdc</w:t>
        </w:r>
      </w:hyperlink>
      <w:r w:rsidRPr="00435201">
        <w:rPr>
          <w:rFonts w:ascii="Times New Roman" w:hAnsi="Times New Roman"/>
        </w:rPr>
        <w:t>.</w:t>
      </w:r>
    </w:p>
    <w:p w14:paraId="0A7589DB" w14:textId="77777777" w:rsidR="00312143" w:rsidRDefault="00312143" w:rsidP="00D61100">
      <w:pPr>
        <w:pStyle w:val="Heading2"/>
      </w:pPr>
      <w:bookmarkStart w:id="59" w:name="_Toc112828683"/>
      <w:r>
        <w:t>Anti-Virus</w:t>
      </w:r>
      <w:bookmarkEnd w:id="59"/>
    </w:p>
    <w:p w14:paraId="5A3639EC" w14:textId="719ADEE6" w:rsidR="00312143" w:rsidRDefault="004558DD" w:rsidP="00D61100">
      <w:pPr>
        <w:ind w:left="720"/>
        <w:rPr>
          <w:rFonts w:ascii="Times New Roman" w:hAnsi="Times New Roman"/>
        </w:rPr>
      </w:pPr>
      <w:r>
        <w:rPr>
          <w:rFonts w:ascii="Times New Roman" w:hAnsi="Times New Roman"/>
        </w:rPr>
        <w:t xml:space="preserve">Active Directory </w:t>
      </w:r>
      <w:r w:rsidR="00734962">
        <w:rPr>
          <w:rFonts w:ascii="Times New Roman" w:hAnsi="Times New Roman"/>
        </w:rPr>
        <w:t xml:space="preserve">with SCCM </w:t>
      </w:r>
      <w:r>
        <w:rPr>
          <w:rFonts w:ascii="Times New Roman" w:hAnsi="Times New Roman"/>
        </w:rPr>
        <w:t xml:space="preserve">enforces automatic installation and updates for anti-malware software.  </w:t>
      </w:r>
      <w:r w:rsidR="00312143" w:rsidRPr="00312143">
        <w:rPr>
          <w:rFonts w:ascii="Times New Roman" w:hAnsi="Times New Roman"/>
        </w:rPr>
        <w:t>It is designed for Microsoft Windows</w:t>
      </w:r>
      <w:r w:rsidR="00A63BF8">
        <w:rPr>
          <w:rFonts w:ascii="Times New Roman" w:hAnsi="Times New Roman"/>
        </w:rPr>
        <w:t>-</w:t>
      </w:r>
      <w:r w:rsidR="00312143" w:rsidRPr="00312143">
        <w:rPr>
          <w:rFonts w:ascii="Times New Roman" w:hAnsi="Times New Roman"/>
        </w:rPr>
        <w:t xml:space="preserve">based operating systems. </w:t>
      </w:r>
      <w:r w:rsidR="00A605E1">
        <w:rPr>
          <w:rFonts w:ascii="Times New Roman" w:hAnsi="Times New Roman"/>
        </w:rPr>
        <w:t xml:space="preserve">This software is necessary to maintain the utility of employee computers as well as to secure the confidentiality, integrity, and availability of data stored on or transmitted by these computers.  </w:t>
      </w:r>
      <w:r w:rsidR="00312143" w:rsidRPr="00312143">
        <w:rPr>
          <w:rFonts w:ascii="Times New Roman" w:hAnsi="Times New Roman"/>
        </w:rPr>
        <w:t xml:space="preserve">This </w:t>
      </w:r>
      <w:r w:rsidR="0082052D">
        <w:rPr>
          <w:rFonts w:ascii="Times New Roman" w:hAnsi="Times New Roman"/>
        </w:rPr>
        <w:t xml:space="preserve">antivirus </w:t>
      </w:r>
      <w:r w:rsidR="00312143" w:rsidRPr="00312143">
        <w:rPr>
          <w:rFonts w:ascii="Times New Roman" w:hAnsi="Times New Roman"/>
        </w:rPr>
        <w:t xml:space="preserve">software solution </w:t>
      </w:r>
      <w:r w:rsidR="00A605E1">
        <w:rPr>
          <w:rFonts w:ascii="Times New Roman" w:hAnsi="Times New Roman"/>
        </w:rPr>
        <w:t>must</w:t>
      </w:r>
      <w:r w:rsidR="00312143" w:rsidRPr="00312143">
        <w:rPr>
          <w:rFonts w:ascii="Times New Roman" w:hAnsi="Times New Roman"/>
        </w:rPr>
        <w:t xml:space="preserve"> be used on all university-owned Windows based desktop and laptops computers that are joined to the OSU network/domain. </w:t>
      </w:r>
    </w:p>
    <w:p w14:paraId="6D5908BE" w14:textId="77777777" w:rsidR="000F299B" w:rsidRDefault="000F299B" w:rsidP="00550CD2">
      <w:pPr>
        <w:pStyle w:val="Heading1"/>
      </w:pPr>
      <w:bookmarkStart w:id="60" w:name="_Toc112828684"/>
      <w:r>
        <w:lastRenderedPageBreak/>
        <w:t>Data Services</w:t>
      </w:r>
      <w:bookmarkEnd w:id="60"/>
    </w:p>
    <w:p w14:paraId="0BB16474" w14:textId="77777777" w:rsidR="00312143" w:rsidRDefault="00312143" w:rsidP="000F299B">
      <w:pPr>
        <w:pStyle w:val="Heading2"/>
      </w:pPr>
      <w:bookmarkStart w:id="61" w:name="_Toc112828685"/>
      <w:r>
        <w:t>Banner</w:t>
      </w:r>
      <w:r w:rsidR="00090027">
        <w:t xml:space="preserve"> Reporting</w:t>
      </w:r>
      <w:bookmarkEnd w:id="61"/>
    </w:p>
    <w:p w14:paraId="2F675A55" w14:textId="2D15063D" w:rsidR="0046492C" w:rsidRDefault="00312143" w:rsidP="000F299B">
      <w:pPr>
        <w:ind w:left="720"/>
        <w:rPr>
          <w:rFonts w:ascii="Times New Roman" w:hAnsi="Times New Roman"/>
        </w:rPr>
      </w:pPr>
      <w:r w:rsidRPr="00312143">
        <w:rPr>
          <w:rFonts w:ascii="Times New Roman" w:hAnsi="Times New Roman"/>
        </w:rPr>
        <w:t xml:space="preserve">OSU Stillwater IT maintains the </w:t>
      </w:r>
      <w:r w:rsidR="00C56D4B">
        <w:rPr>
          <w:rFonts w:ascii="Times New Roman" w:hAnsi="Times New Roman"/>
        </w:rPr>
        <w:t xml:space="preserve">server </w:t>
      </w:r>
      <w:r w:rsidRPr="00312143">
        <w:rPr>
          <w:rFonts w:ascii="Times New Roman" w:hAnsi="Times New Roman"/>
        </w:rPr>
        <w:t xml:space="preserve">infrastructure for the </w:t>
      </w:r>
      <w:r w:rsidR="00653FE3">
        <w:rPr>
          <w:rFonts w:ascii="Times New Roman" w:hAnsi="Times New Roman"/>
        </w:rPr>
        <w:t xml:space="preserve">Banner </w:t>
      </w:r>
      <w:r w:rsidRPr="00312143">
        <w:rPr>
          <w:rFonts w:ascii="Times New Roman" w:hAnsi="Times New Roman"/>
        </w:rPr>
        <w:t xml:space="preserve">Student Information System, Human Resource System, Financial Resources System, SEVIS, </w:t>
      </w:r>
      <w:proofErr w:type="spellStart"/>
      <w:r w:rsidRPr="00312143">
        <w:rPr>
          <w:rFonts w:ascii="Times New Roman" w:hAnsi="Times New Roman"/>
        </w:rPr>
        <w:t>Commonline</w:t>
      </w:r>
      <w:proofErr w:type="spellEnd"/>
      <w:r w:rsidRPr="00312143">
        <w:rPr>
          <w:rFonts w:ascii="Times New Roman" w:hAnsi="Times New Roman"/>
        </w:rPr>
        <w:t xml:space="preserve"> and the Loan Management System for all the OSU campuses and the A&amp;M institutions. </w:t>
      </w:r>
      <w:r w:rsidR="0046492C">
        <w:rPr>
          <w:rFonts w:ascii="Times New Roman" w:hAnsi="Times New Roman"/>
        </w:rPr>
        <w:t xml:space="preserve">Stillwater </w:t>
      </w:r>
      <w:r w:rsidRPr="00312143">
        <w:rPr>
          <w:rFonts w:ascii="Times New Roman" w:hAnsi="Times New Roman"/>
        </w:rPr>
        <w:t xml:space="preserve">IT provides software development support, </w:t>
      </w:r>
      <w:r w:rsidR="00B4246F">
        <w:rPr>
          <w:rFonts w:ascii="Times New Roman" w:hAnsi="Times New Roman"/>
        </w:rPr>
        <w:t>w</w:t>
      </w:r>
      <w:r w:rsidRPr="00312143">
        <w:rPr>
          <w:rFonts w:ascii="Times New Roman" w:hAnsi="Times New Roman"/>
        </w:rPr>
        <w:t xml:space="preserve">eb services support, and production support for these services. TS </w:t>
      </w:r>
      <w:r w:rsidR="00A605E1">
        <w:rPr>
          <w:rFonts w:ascii="Times New Roman" w:hAnsi="Times New Roman"/>
        </w:rPr>
        <w:t xml:space="preserve">tier 3 data analysts </w:t>
      </w:r>
      <w:r w:rsidRPr="00312143">
        <w:rPr>
          <w:rFonts w:ascii="Times New Roman" w:hAnsi="Times New Roman"/>
        </w:rPr>
        <w:t xml:space="preserve">provide custom </w:t>
      </w:r>
      <w:r w:rsidR="0027356D">
        <w:rPr>
          <w:rFonts w:ascii="Times New Roman" w:hAnsi="Times New Roman"/>
        </w:rPr>
        <w:t xml:space="preserve">Cognos </w:t>
      </w:r>
      <w:r w:rsidRPr="00312143">
        <w:rPr>
          <w:rFonts w:ascii="Times New Roman" w:hAnsi="Times New Roman"/>
        </w:rPr>
        <w:t>report</w:t>
      </w:r>
      <w:r w:rsidR="0027356D">
        <w:rPr>
          <w:rFonts w:ascii="Times New Roman" w:hAnsi="Times New Roman"/>
        </w:rPr>
        <w:t>ing</w:t>
      </w:r>
      <w:r w:rsidRPr="00312143">
        <w:rPr>
          <w:rFonts w:ascii="Times New Roman" w:hAnsi="Times New Roman"/>
        </w:rPr>
        <w:t xml:space="preserve"> based on data </w:t>
      </w:r>
      <w:r w:rsidR="0027356D">
        <w:rPr>
          <w:rFonts w:ascii="Times New Roman" w:hAnsi="Times New Roman"/>
        </w:rPr>
        <w:t>entered</w:t>
      </w:r>
      <w:r w:rsidRPr="00312143">
        <w:rPr>
          <w:rFonts w:ascii="Times New Roman" w:hAnsi="Times New Roman"/>
        </w:rPr>
        <w:t xml:space="preserve"> </w:t>
      </w:r>
      <w:r w:rsidR="0046492C">
        <w:rPr>
          <w:rFonts w:ascii="Times New Roman" w:hAnsi="Times New Roman"/>
        </w:rPr>
        <w:t xml:space="preserve">and </w:t>
      </w:r>
      <w:r w:rsidR="0027356D">
        <w:rPr>
          <w:rFonts w:ascii="Times New Roman" w:hAnsi="Times New Roman"/>
        </w:rPr>
        <w:t>stor</w:t>
      </w:r>
      <w:r w:rsidR="0046492C">
        <w:rPr>
          <w:rFonts w:ascii="Times New Roman" w:hAnsi="Times New Roman"/>
        </w:rPr>
        <w:t>ed in Banner</w:t>
      </w:r>
      <w:r w:rsidRPr="00312143">
        <w:rPr>
          <w:rFonts w:ascii="Times New Roman" w:hAnsi="Times New Roman"/>
        </w:rPr>
        <w:t>.</w:t>
      </w:r>
      <w:r w:rsidR="00435201">
        <w:rPr>
          <w:rFonts w:ascii="Times New Roman" w:hAnsi="Times New Roman"/>
        </w:rPr>
        <w:t xml:space="preserve">  To request a report, please call the Service Desk (4700) or submit an email ticket to </w:t>
      </w:r>
      <w:hyperlink r:id="rId49" w:history="1">
        <w:r w:rsidR="00147262">
          <w:rPr>
            <w:rStyle w:val="Hyperlink"/>
            <w:rFonts w:ascii="Times New Roman" w:hAnsi="Times New Roman"/>
          </w:rPr>
          <w:t>osuitservicedesk2@okm-kace.osuit.edu</w:t>
        </w:r>
      </w:hyperlink>
      <w:r w:rsidR="00435201">
        <w:rPr>
          <w:rFonts w:ascii="Times New Roman" w:hAnsi="Times New Roman"/>
        </w:rPr>
        <w:t xml:space="preserve">. </w:t>
      </w:r>
    </w:p>
    <w:p w14:paraId="2B013E74" w14:textId="77777777" w:rsidR="00312143" w:rsidRDefault="00312143" w:rsidP="000F299B">
      <w:pPr>
        <w:pStyle w:val="Heading2"/>
      </w:pPr>
      <w:r w:rsidRPr="00312143">
        <w:t xml:space="preserve"> </w:t>
      </w:r>
      <w:bookmarkStart w:id="62" w:name="_Toc112828686"/>
      <w:proofErr w:type="spellStart"/>
      <w:r>
        <w:t>ePrint</w:t>
      </w:r>
      <w:bookmarkEnd w:id="62"/>
      <w:proofErr w:type="spellEnd"/>
    </w:p>
    <w:p w14:paraId="69C5BE3B" w14:textId="77777777" w:rsidR="00331087" w:rsidRDefault="00312143" w:rsidP="000F299B">
      <w:pPr>
        <w:ind w:left="720"/>
        <w:rPr>
          <w:rFonts w:ascii="Times New Roman" w:hAnsi="Times New Roman"/>
        </w:rPr>
      </w:pPr>
      <w:r w:rsidRPr="00312143">
        <w:rPr>
          <w:rFonts w:ascii="Times New Roman" w:hAnsi="Times New Roman"/>
        </w:rPr>
        <w:t>TS provides services to host documents which were formerly printed and distributed</w:t>
      </w:r>
      <w:r w:rsidR="00B4246F">
        <w:rPr>
          <w:rFonts w:ascii="Times New Roman" w:hAnsi="Times New Roman"/>
        </w:rPr>
        <w:t xml:space="preserve">, at </w:t>
      </w:r>
      <w:hyperlink r:id="rId50" w:history="1">
        <w:r w:rsidR="00B4246F" w:rsidRPr="00B82AAA">
          <w:rPr>
            <w:rStyle w:val="Hyperlink"/>
            <w:rFonts w:ascii="Times New Roman" w:hAnsi="Times New Roman"/>
          </w:rPr>
          <w:t>http://eprint.okstate.edu</w:t>
        </w:r>
      </w:hyperlink>
      <w:r w:rsidRPr="00312143">
        <w:rPr>
          <w:rFonts w:ascii="Times New Roman" w:hAnsi="Times New Roman"/>
        </w:rPr>
        <w:t xml:space="preserve">. </w:t>
      </w:r>
      <w:r w:rsidR="0027356D">
        <w:rPr>
          <w:rFonts w:ascii="Times New Roman" w:hAnsi="Times New Roman"/>
        </w:rPr>
        <w:t>T</w:t>
      </w:r>
      <w:r w:rsidRPr="00312143">
        <w:rPr>
          <w:rFonts w:ascii="Times New Roman" w:hAnsi="Times New Roman"/>
        </w:rPr>
        <w:t xml:space="preserve">hese </w:t>
      </w:r>
      <w:proofErr w:type="spellStart"/>
      <w:r w:rsidRPr="00312143">
        <w:rPr>
          <w:rFonts w:ascii="Times New Roman" w:hAnsi="Times New Roman"/>
        </w:rPr>
        <w:t>e</w:t>
      </w:r>
      <w:r w:rsidR="00B4246F">
        <w:rPr>
          <w:rFonts w:ascii="Times New Roman" w:hAnsi="Times New Roman"/>
        </w:rPr>
        <w:t>P</w:t>
      </w:r>
      <w:r w:rsidRPr="00312143">
        <w:rPr>
          <w:rFonts w:ascii="Times New Roman" w:hAnsi="Times New Roman"/>
        </w:rPr>
        <w:t>rint</w:t>
      </w:r>
      <w:proofErr w:type="spellEnd"/>
      <w:r w:rsidRPr="00312143">
        <w:rPr>
          <w:rFonts w:ascii="Times New Roman" w:hAnsi="Times New Roman"/>
        </w:rPr>
        <w:t xml:space="preserve"> </w:t>
      </w:r>
      <w:r w:rsidR="00331087" w:rsidRPr="00331087">
        <w:rPr>
          <w:rFonts w:ascii="Times New Roman" w:hAnsi="Times New Roman"/>
        </w:rPr>
        <w:t xml:space="preserve">documents are </w:t>
      </w:r>
      <w:r w:rsidR="00C65B0B">
        <w:rPr>
          <w:rFonts w:ascii="Times New Roman" w:hAnsi="Times New Roman"/>
        </w:rPr>
        <w:t>generated</w:t>
      </w:r>
      <w:r w:rsidR="00331087" w:rsidRPr="00331087">
        <w:rPr>
          <w:rFonts w:ascii="Times New Roman" w:hAnsi="Times New Roman"/>
        </w:rPr>
        <w:t xml:space="preserve"> from the university’s administrative systems. A secure authorization model is set up for </w:t>
      </w:r>
      <w:r w:rsidR="0027356D">
        <w:rPr>
          <w:rFonts w:ascii="Times New Roman" w:hAnsi="Times New Roman"/>
        </w:rPr>
        <w:t xml:space="preserve">access to </w:t>
      </w:r>
      <w:r w:rsidR="00C65B0B">
        <w:rPr>
          <w:rFonts w:ascii="Times New Roman" w:hAnsi="Times New Roman"/>
        </w:rPr>
        <w:t>these report</w:t>
      </w:r>
      <w:r w:rsidR="00331087" w:rsidRPr="00331087">
        <w:rPr>
          <w:rFonts w:ascii="Times New Roman" w:hAnsi="Times New Roman"/>
        </w:rPr>
        <w:t>s.</w:t>
      </w:r>
    </w:p>
    <w:p w14:paraId="621FD252" w14:textId="77777777" w:rsidR="00761923" w:rsidRPr="00761923" w:rsidRDefault="00761923" w:rsidP="000F299B">
      <w:pPr>
        <w:pStyle w:val="Heading2"/>
      </w:pPr>
      <w:bookmarkStart w:id="63" w:name="_Toc112828687"/>
      <w:r>
        <w:t>Document Imaging</w:t>
      </w:r>
      <w:bookmarkEnd w:id="63"/>
    </w:p>
    <w:p w14:paraId="79D47B69" w14:textId="77777777" w:rsidR="005A6168" w:rsidRDefault="00331087" w:rsidP="005A6168">
      <w:pPr>
        <w:ind w:left="720"/>
        <w:rPr>
          <w:rFonts w:ascii="Times New Roman" w:hAnsi="Times New Roman"/>
        </w:rPr>
      </w:pPr>
      <w:r w:rsidRPr="00331087">
        <w:rPr>
          <w:rFonts w:ascii="Times New Roman" w:hAnsi="Times New Roman"/>
        </w:rPr>
        <w:t xml:space="preserve">Document </w:t>
      </w:r>
      <w:r w:rsidR="006D0B43">
        <w:rPr>
          <w:rFonts w:ascii="Times New Roman" w:hAnsi="Times New Roman"/>
        </w:rPr>
        <w:t>i</w:t>
      </w:r>
      <w:r w:rsidRPr="00331087">
        <w:rPr>
          <w:rFonts w:ascii="Times New Roman" w:hAnsi="Times New Roman"/>
        </w:rPr>
        <w:t>maging is a process through which a document is recorded or scanned electronically, indexed, and stored as a digital image of its original form. Once digitized, it can be routed, archived, and/or retrieved using an installed application or a basic web browser. This service may be implemented as a replacement for traditional</w:t>
      </w:r>
      <w:r w:rsidR="00B4246F">
        <w:rPr>
          <w:rFonts w:ascii="Times New Roman" w:hAnsi="Times New Roman"/>
        </w:rPr>
        <w:t>,</w:t>
      </w:r>
      <w:r w:rsidRPr="00331087">
        <w:rPr>
          <w:rFonts w:ascii="Times New Roman" w:hAnsi="Times New Roman"/>
        </w:rPr>
        <w:t xml:space="preserve"> manual filing techniques. Through the document storage and retrieval process, documents are captured by scanning, then indexed and archived for retrieval </w:t>
      </w:r>
      <w:r w:rsidR="00AB2395" w:rsidRPr="00331087">
        <w:rPr>
          <w:rFonts w:ascii="Times New Roman" w:hAnsi="Times New Roman"/>
        </w:rPr>
        <w:t>later</w:t>
      </w:r>
      <w:r w:rsidRPr="00331087">
        <w:rPr>
          <w:rFonts w:ascii="Times New Roman" w:hAnsi="Times New Roman"/>
        </w:rPr>
        <w:t xml:space="preserve">. This reduces file space, eliminates errors and misfiling, and improves productivity. Scanned documents can be attached to records in Banner through </w:t>
      </w:r>
      <w:proofErr w:type="spellStart"/>
      <w:r w:rsidR="0027356D">
        <w:rPr>
          <w:rFonts w:ascii="Times New Roman" w:hAnsi="Times New Roman"/>
        </w:rPr>
        <w:t>Grooper</w:t>
      </w:r>
      <w:proofErr w:type="spellEnd"/>
      <w:r w:rsidR="0027356D">
        <w:rPr>
          <w:rFonts w:ascii="Times New Roman" w:hAnsi="Times New Roman"/>
        </w:rPr>
        <w:t xml:space="preserve"> </w:t>
      </w:r>
      <w:r w:rsidRPr="00331087">
        <w:rPr>
          <w:rFonts w:ascii="Times New Roman" w:hAnsi="Times New Roman"/>
        </w:rPr>
        <w:t>scan stations or from the desktop.</w:t>
      </w:r>
    </w:p>
    <w:p w14:paraId="678F735D" w14:textId="77777777" w:rsidR="00F32C99" w:rsidRDefault="00F32C99" w:rsidP="005A6168">
      <w:pPr>
        <w:pStyle w:val="Heading1"/>
      </w:pPr>
      <w:bookmarkStart w:id="64" w:name="_Toc112828688"/>
      <w:r>
        <w:t>New Employee Access to Technology Resources</w:t>
      </w:r>
      <w:bookmarkEnd w:id="64"/>
    </w:p>
    <w:p w14:paraId="56155578" w14:textId="77777777" w:rsidR="00BD7179" w:rsidRDefault="00F32C99" w:rsidP="00465ED9">
      <w:pPr>
        <w:ind w:left="720"/>
        <w:rPr>
          <w:rFonts w:ascii="Times New Roman" w:hAnsi="Times New Roman"/>
        </w:rPr>
      </w:pPr>
      <w:r w:rsidRPr="00F32C99">
        <w:rPr>
          <w:rFonts w:ascii="Times New Roman" w:hAnsi="Times New Roman"/>
        </w:rPr>
        <w:t>Technology resources such as computers and peripherals are owned by the employee’s department and will be assigned by the new employee’s supervisor. All log-on access to technology resources is authenticated through the OSU identity management system, O-</w:t>
      </w:r>
      <w:r w:rsidR="001B7358">
        <w:rPr>
          <w:rFonts w:ascii="Times New Roman" w:hAnsi="Times New Roman"/>
        </w:rPr>
        <w:t>Key</w:t>
      </w:r>
      <w:r w:rsidRPr="00F32C99">
        <w:rPr>
          <w:rFonts w:ascii="Times New Roman" w:hAnsi="Times New Roman"/>
        </w:rPr>
        <w:t>. A few days after a new employee has been fully processed through our Human Resources department, they will be eligible to activate their O-</w:t>
      </w:r>
      <w:r w:rsidR="001B7358">
        <w:rPr>
          <w:rFonts w:ascii="Times New Roman" w:hAnsi="Times New Roman"/>
        </w:rPr>
        <w:t>K</w:t>
      </w:r>
      <w:r w:rsidRPr="00F32C99">
        <w:rPr>
          <w:rFonts w:ascii="Times New Roman" w:hAnsi="Times New Roman"/>
        </w:rPr>
        <w:t>ey account. O-K</w:t>
      </w:r>
      <w:r w:rsidR="001B7358">
        <w:rPr>
          <w:rFonts w:ascii="Times New Roman" w:hAnsi="Times New Roman"/>
        </w:rPr>
        <w:t>ey</w:t>
      </w:r>
      <w:r w:rsidRPr="00F32C99">
        <w:rPr>
          <w:rFonts w:ascii="Times New Roman" w:hAnsi="Times New Roman"/>
        </w:rPr>
        <w:t xml:space="preserve"> credentials will allow the new employee to log into computer</w:t>
      </w:r>
      <w:r w:rsidR="000B6081">
        <w:rPr>
          <w:rFonts w:ascii="Times New Roman" w:hAnsi="Times New Roman"/>
        </w:rPr>
        <w:t>-based devices</w:t>
      </w:r>
      <w:r w:rsidRPr="00F32C99">
        <w:rPr>
          <w:rFonts w:ascii="Times New Roman" w:hAnsi="Times New Roman"/>
        </w:rPr>
        <w:t xml:space="preserve"> on campus, network drives, and most other web-based OSU System resources.</w:t>
      </w:r>
      <w:r w:rsidR="00354B86">
        <w:rPr>
          <w:rFonts w:ascii="Times New Roman" w:hAnsi="Times New Roman"/>
        </w:rPr>
        <w:t xml:space="preserve">  Multifactor authentication</w:t>
      </w:r>
      <w:r w:rsidR="00BD7179">
        <w:rPr>
          <w:rFonts w:ascii="Times New Roman" w:hAnsi="Times New Roman"/>
        </w:rPr>
        <w:t xml:space="preserve"> (MFA) using DUO</w:t>
      </w:r>
      <w:r w:rsidR="00354B86">
        <w:rPr>
          <w:rFonts w:ascii="Times New Roman" w:hAnsi="Times New Roman"/>
        </w:rPr>
        <w:t>, is also required and must be setup when setting up O-Key.</w:t>
      </w:r>
      <w:r w:rsidRPr="00F32C99">
        <w:rPr>
          <w:rFonts w:ascii="Times New Roman" w:hAnsi="Times New Roman"/>
        </w:rPr>
        <w:t xml:space="preserve"> For access to computers before the new employee’s O-K</w:t>
      </w:r>
      <w:r w:rsidR="001B7358">
        <w:rPr>
          <w:rFonts w:ascii="Times New Roman" w:hAnsi="Times New Roman"/>
        </w:rPr>
        <w:t>ey</w:t>
      </w:r>
      <w:r w:rsidRPr="00F32C99">
        <w:rPr>
          <w:rFonts w:ascii="Times New Roman" w:hAnsi="Times New Roman"/>
        </w:rPr>
        <w:t xml:space="preserve"> is activated, please call the TS Service Desk and they </w:t>
      </w:r>
      <w:r w:rsidR="000B6081">
        <w:rPr>
          <w:rFonts w:ascii="Times New Roman" w:hAnsi="Times New Roman"/>
        </w:rPr>
        <w:t>can</w:t>
      </w:r>
      <w:r w:rsidRPr="00F32C99">
        <w:rPr>
          <w:rFonts w:ascii="Times New Roman" w:hAnsi="Times New Roman"/>
        </w:rPr>
        <w:t xml:space="preserve"> assign a </w:t>
      </w:r>
      <w:r w:rsidR="00933FFD">
        <w:rPr>
          <w:rFonts w:ascii="Times New Roman" w:hAnsi="Times New Roman"/>
        </w:rPr>
        <w:t xml:space="preserve">unique </w:t>
      </w:r>
      <w:r w:rsidRPr="00F32C99">
        <w:rPr>
          <w:rFonts w:ascii="Times New Roman" w:hAnsi="Times New Roman"/>
        </w:rPr>
        <w:t xml:space="preserve">temporary log-in </w:t>
      </w:r>
      <w:r w:rsidR="000213AA">
        <w:rPr>
          <w:rFonts w:ascii="Times New Roman" w:hAnsi="Times New Roman"/>
        </w:rPr>
        <w:t xml:space="preserve">username and </w:t>
      </w:r>
      <w:r w:rsidRPr="00F32C99">
        <w:rPr>
          <w:rFonts w:ascii="Times New Roman" w:hAnsi="Times New Roman"/>
        </w:rPr>
        <w:t>password</w:t>
      </w:r>
      <w:r w:rsidR="008979FC">
        <w:rPr>
          <w:rFonts w:ascii="Times New Roman" w:hAnsi="Times New Roman"/>
        </w:rPr>
        <w:t xml:space="preserve"> which will have a password change as soon as the employee’s O-Key is active</w:t>
      </w:r>
      <w:r w:rsidRPr="00F32C99">
        <w:rPr>
          <w:rFonts w:ascii="Times New Roman" w:hAnsi="Times New Roman"/>
        </w:rPr>
        <w:t>.</w:t>
      </w:r>
      <w:r w:rsidR="00F843E4">
        <w:rPr>
          <w:rFonts w:ascii="Times New Roman" w:hAnsi="Times New Roman"/>
        </w:rPr>
        <w:t xml:space="preserve"> </w:t>
      </w:r>
      <w:r w:rsidRPr="00F32C99">
        <w:rPr>
          <w:rFonts w:ascii="Times New Roman" w:hAnsi="Times New Roman"/>
        </w:rPr>
        <w:t xml:space="preserve"> </w:t>
      </w:r>
    </w:p>
    <w:p w14:paraId="4DFBE921" w14:textId="77777777" w:rsidR="00BD7179" w:rsidRDefault="00BD7179" w:rsidP="00465ED9">
      <w:pPr>
        <w:ind w:left="720"/>
        <w:rPr>
          <w:rFonts w:ascii="Times New Roman" w:hAnsi="Times New Roman"/>
        </w:rPr>
      </w:pPr>
    </w:p>
    <w:p w14:paraId="21D383D8" w14:textId="77777777" w:rsidR="00BD7179" w:rsidRDefault="00F32C99" w:rsidP="00465ED9">
      <w:pPr>
        <w:ind w:left="720"/>
        <w:rPr>
          <w:rFonts w:ascii="Times New Roman" w:hAnsi="Times New Roman"/>
        </w:rPr>
      </w:pPr>
      <w:r w:rsidRPr="00F32C99">
        <w:rPr>
          <w:rFonts w:ascii="Times New Roman" w:hAnsi="Times New Roman"/>
        </w:rPr>
        <w:t xml:space="preserve">The new employee should navigate to </w:t>
      </w:r>
      <w:hyperlink r:id="rId51" w:history="1">
        <w:r w:rsidRPr="00B82AAA">
          <w:rPr>
            <w:rStyle w:val="Hyperlink"/>
            <w:rFonts w:ascii="Times New Roman" w:hAnsi="Times New Roman"/>
          </w:rPr>
          <w:t>http://okey.okstate.edu</w:t>
        </w:r>
      </w:hyperlink>
      <w:r w:rsidRPr="00F32C99">
        <w:rPr>
          <w:rFonts w:ascii="Times New Roman" w:hAnsi="Times New Roman"/>
        </w:rPr>
        <w:t xml:space="preserve"> at least once per day, click the activate O-Key button</w:t>
      </w:r>
      <w:r w:rsidR="00F843E4">
        <w:rPr>
          <w:rFonts w:ascii="Times New Roman" w:hAnsi="Times New Roman"/>
        </w:rPr>
        <w:t>,</w:t>
      </w:r>
      <w:r w:rsidRPr="00F32C99">
        <w:rPr>
          <w:rFonts w:ascii="Times New Roman" w:hAnsi="Times New Roman"/>
        </w:rPr>
        <w:t xml:space="preserve"> and</w:t>
      </w:r>
      <w:r>
        <w:rPr>
          <w:rFonts w:ascii="Times New Roman" w:hAnsi="Times New Roman"/>
        </w:rPr>
        <w:t xml:space="preserve"> </w:t>
      </w:r>
      <w:r w:rsidRPr="00F32C99">
        <w:rPr>
          <w:rFonts w:ascii="Times New Roman" w:hAnsi="Times New Roman"/>
        </w:rPr>
        <w:t>attempt to activate until they are able to successfully create their O-K</w:t>
      </w:r>
      <w:r w:rsidR="001B7358">
        <w:rPr>
          <w:rFonts w:ascii="Times New Roman" w:hAnsi="Times New Roman"/>
        </w:rPr>
        <w:t>ey</w:t>
      </w:r>
      <w:r w:rsidRPr="00F32C99">
        <w:rPr>
          <w:rFonts w:ascii="Times New Roman" w:hAnsi="Times New Roman"/>
        </w:rPr>
        <w:t xml:space="preserve"> account and until they reach the screen informing them that their password will be valid for 120 days. </w:t>
      </w:r>
    </w:p>
    <w:p w14:paraId="2276F434" w14:textId="77777777" w:rsidR="00BD7179" w:rsidRDefault="00BD7179" w:rsidP="00465ED9">
      <w:pPr>
        <w:ind w:left="720"/>
        <w:rPr>
          <w:rFonts w:ascii="Times New Roman" w:hAnsi="Times New Roman"/>
        </w:rPr>
      </w:pPr>
    </w:p>
    <w:p w14:paraId="05499952" w14:textId="4A75C0EC" w:rsidR="0046492C" w:rsidRPr="0046492C" w:rsidRDefault="00F32C99" w:rsidP="00465ED9">
      <w:pPr>
        <w:ind w:left="720"/>
        <w:rPr>
          <w:rFonts w:ascii="Times New Roman" w:hAnsi="Times New Roman"/>
        </w:rPr>
      </w:pPr>
      <w:r w:rsidRPr="00F32C99">
        <w:rPr>
          <w:rFonts w:ascii="Times New Roman" w:hAnsi="Times New Roman"/>
        </w:rPr>
        <w:lastRenderedPageBreak/>
        <w:t>Detailed step-by-step O-K</w:t>
      </w:r>
      <w:r w:rsidR="001B7358">
        <w:rPr>
          <w:rFonts w:ascii="Times New Roman" w:hAnsi="Times New Roman"/>
        </w:rPr>
        <w:t>ey</w:t>
      </w:r>
      <w:r w:rsidRPr="00F32C99">
        <w:rPr>
          <w:rFonts w:ascii="Times New Roman" w:hAnsi="Times New Roman"/>
        </w:rPr>
        <w:t xml:space="preserve"> </w:t>
      </w:r>
      <w:r w:rsidR="00563880">
        <w:rPr>
          <w:rFonts w:ascii="Times New Roman" w:hAnsi="Times New Roman"/>
        </w:rPr>
        <w:t xml:space="preserve">and DUO </w:t>
      </w:r>
      <w:r w:rsidRPr="00F32C99">
        <w:rPr>
          <w:rFonts w:ascii="Times New Roman" w:hAnsi="Times New Roman"/>
        </w:rPr>
        <w:t xml:space="preserve">activation information is available at </w:t>
      </w:r>
      <w:hyperlink r:id="rId52" w:history="1">
        <w:r w:rsidRPr="00B82AAA">
          <w:rPr>
            <w:rStyle w:val="Hyperlink"/>
            <w:rFonts w:ascii="Times New Roman" w:hAnsi="Times New Roman"/>
          </w:rPr>
          <w:t>http://osuit.edu/okey</w:t>
        </w:r>
      </w:hyperlink>
      <w:r w:rsidR="00563880">
        <w:rPr>
          <w:rFonts w:ascii="Times New Roman" w:hAnsi="Times New Roman"/>
        </w:rPr>
        <w:t xml:space="preserve"> and </w:t>
      </w:r>
      <w:hyperlink r:id="rId53" w:history="1">
        <w:r w:rsidR="00563880" w:rsidRPr="00563880">
          <w:rPr>
            <w:rStyle w:val="Hyperlink"/>
            <w:rFonts w:ascii="Times New Roman" w:hAnsi="Times New Roman"/>
          </w:rPr>
          <w:t>https://it.okstate.edu/services/multi-factor-authentication/index.html</w:t>
        </w:r>
      </w:hyperlink>
      <w:r w:rsidR="00563880">
        <w:rPr>
          <w:rFonts w:ascii="Times New Roman" w:hAnsi="Times New Roman"/>
        </w:rPr>
        <w:t>.</w:t>
      </w:r>
      <w:r w:rsidRPr="00F32C99">
        <w:rPr>
          <w:rFonts w:ascii="Times New Roman" w:hAnsi="Times New Roman"/>
        </w:rPr>
        <w:t xml:space="preserve"> </w:t>
      </w:r>
      <w:r w:rsidR="000213AA">
        <w:rPr>
          <w:rFonts w:ascii="Times New Roman" w:hAnsi="Times New Roman"/>
        </w:rPr>
        <w:t xml:space="preserve"> </w:t>
      </w:r>
      <w:r w:rsidRPr="00F32C99">
        <w:rPr>
          <w:rFonts w:ascii="Times New Roman" w:hAnsi="Times New Roman"/>
        </w:rPr>
        <w:t>All employees who handle student information must successfully</w:t>
      </w:r>
      <w:r>
        <w:rPr>
          <w:rFonts w:ascii="Times New Roman" w:hAnsi="Times New Roman"/>
        </w:rPr>
        <w:t xml:space="preserve"> </w:t>
      </w:r>
      <w:r w:rsidRPr="00F32C99">
        <w:rPr>
          <w:rFonts w:ascii="Times New Roman" w:hAnsi="Times New Roman"/>
        </w:rPr>
        <w:t xml:space="preserve">complete FERPA training at </w:t>
      </w:r>
      <w:hyperlink r:id="rId54" w:history="1">
        <w:r w:rsidRPr="00B82AAA">
          <w:rPr>
            <w:rStyle w:val="Hyperlink"/>
            <w:rFonts w:ascii="Times New Roman" w:hAnsi="Times New Roman"/>
          </w:rPr>
          <w:t>http://registrar.okstate.edu/FERPA</w:t>
        </w:r>
      </w:hyperlink>
      <w:r w:rsidRPr="00F32C99">
        <w:rPr>
          <w:rFonts w:ascii="Times New Roman" w:hAnsi="Times New Roman"/>
        </w:rPr>
        <w:t>. After the employee has successfully activated their O-K</w:t>
      </w:r>
      <w:r w:rsidR="001B7358">
        <w:rPr>
          <w:rFonts w:ascii="Times New Roman" w:hAnsi="Times New Roman"/>
        </w:rPr>
        <w:t>ey</w:t>
      </w:r>
      <w:r w:rsidRPr="00F32C99">
        <w:rPr>
          <w:rFonts w:ascii="Times New Roman" w:hAnsi="Times New Roman"/>
        </w:rPr>
        <w:t xml:space="preserve"> account</w:t>
      </w:r>
      <w:r w:rsidR="00526849">
        <w:rPr>
          <w:rFonts w:ascii="Times New Roman" w:hAnsi="Times New Roman"/>
        </w:rPr>
        <w:t xml:space="preserve"> and setup MFA</w:t>
      </w:r>
      <w:r w:rsidR="000B6081">
        <w:rPr>
          <w:rFonts w:ascii="Times New Roman" w:hAnsi="Times New Roman"/>
        </w:rPr>
        <w:t>,</w:t>
      </w:r>
      <w:r w:rsidRPr="00F32C99">
        <w:rPr>
          <w:rFonts w:ascii="Times New Roman" w:hAnsi="Times New Roman"/>
        </w:rPr>
        <w:t xml:space="preserve"> they should log</w:t>
      </w:r>
      <w:r>
        <w:rPr>
          <w:rFonts w:ascii="Times New Roman" w:hAnsi="Times New Roman"/>
        </w:rPr>
        <w:t xml:space="preserve"> </w:t>
      </w:r>
      <w:r w:rsidRPr="00F32C99">
        <w:rPr>
          <w:rFonts w:ascii="Times New Roman" w:hAnsi="Times New Roman"/>
        </w:rPr>
        <w:t>into a computer with their O-Key credentials and use a web browser to navigate to the FERPA training course, read all the material</w:t>
      </w:r>
      <w:r w:rsidR="00F843E4">
        <w:rPr>
          <w:rFonts w:ascii="Times New Roman" w:hAnsi="Times New Roman"/>
        </w:rPr>
        <w:t>,</w:t>
      </w:r>
      <w:r w:rsidRPr="00F32C99">
        <w:rPr>
          <w:rFonts w:ascii="Times New Roman" w:hAnsi="Times New Roman"/>
        </w:rPr>
        <w:t xml:space="preserve"> complete the tutorial at</w:t>
      </w:r>
      <w:r>
        <w:rPr>
          <w:rFonts w:ascii="Times New Roman" w:hAnsi="Times New Roman"/>
        </w:rPr>
        <w:t xml:space="preserve"> </w:t>
      </w:r>
      <w:hyperlink r:id="rId55" w:history="1">
        <w:r w:rsidRPr="00B82AAA">
          <w:rPr>
            <w:rStyle w:val="Hyperlink"/>
            <w:rFonts w:ascii="Times New Roman" w:hAnsi="Times New Roman"/>
          </w:rPr>
          <w:t>http://registrar.okstate.edu/FERPA</w:t>
        </w:r>
      </w:hyperlink>
      <w:r w:rsidR="00AB2395">
        <w:rPr>
          <w:rFonts w:ascii="Times New Roman" w:hAnsi="Times New Roman"/>
        </w:rPr>
        <w:t>.</w:t>
      </w:r>
      <w:r w:rsidRPr="00F32C99">
        <w:rPr>
          <w:rFonts w:ascii="Times New Roman" w:hAnsi="Times New Roman"/>
        </w:rPr>
        <w:t xml:space="preserve"> </w:t>
      </w:r>
      <w:r>
        <w:rPr>
          <w:rFonts w:ascii="Times New Roman" w:hAnsi="Times New Roman"/>
        </w:rPr>
        <w:t xml:space="preserve">All </w:t>
      </w:r>
      <w:r w:rsidRPr="00F32C99">
        <w:rPr>
          <w:rFonts w:ascii="Times New Roman" w:hAnsi="Times New Roman"/>
        </w:rPr>
        <w:t>employees will automatically have an H:</w:t>
      </w:r>
      <w:r w:rsidR="000A4D3F">
        <w:rPr>
          <w:rFonts w:ascii="Times New Roman" w:hAnsi="Times New Roman"/>
        </w:rPr>
        <w:t xml:space="preserve"> </w:t>
      </w:r>
      <w:r w:rsidRPr="00F32C99">
        <w:rPr>
          <w:rFonts w:ascii="Times New Roman" w:hAnsi="Times New Roman"/>
        </w:rPr>
        <w:t>drive, a G:</w:t>
      </w:r>
      <w:r w:rsidR="000A4D3F">
        <w:rPr>
          <w:rFonts w:ascii="Times New Roman" w:hAnsi="Times New Roman"/>
        </w:rPr>
        <w:t xml:space="preserve"> </w:t>
      </w:r>
      <w:r w:rsidRPr="00F32C99">
        <w:rPr>
          <w:rFonts w:ascii="Times New Roman" w:hAnsi="Times New Roman"/>
        </w:rPr>
        <w:t>drive</w:t>
      </w:r>
      <w:r w:rsidR="000213AA">
        <w:rPr>
          <w:rFonts w:ascii="Times New Roman" w:hAnsi="Times New Roman"/>
        </w:rPr>
        <w:t>,</w:t>
      </w:r>
      <w:r w:rsidRPr="00F32C99">
        <w:rPr>
          <w:rFonts w:ascii="Times New Roman" w:hAnsi="Times New Roman"/>
        </w:rPr>
        <w:t xml:space="preserve"> </w:t>
      </w:r>
      <w:r w:rsidR="008979FC">
        <w:rPr>
          <w:rFonts w:ascii="Times New Roman" w:hAnsi="Times New Roman"/>
        </w:rPr>
        <w:t xml:space="preserve">a OneDrive </w:t>
      </w:r>
      <w:r w:rsidRPr="00F32C99">
        <w:rPr>
          <w:rFonts w:ascii="Times New Roman" w:hAnsi="Times New Roman"/>
        </w:rPr>
        <w:t>and a</w:t>
      </w:r>
      <w:r w:rsidR="000213AA">
        <w:rPr>
          <w:rFonts w:ascii="Times New Roman" w:hAnsi="Times New Roman"/>
        </w:rPr>
        <w:t>n</w:t>
      </w:r>
      <w:r w:rsidRPr="00F32C99">
        <w:rPr>
          <w:rFonts w:ascii="Times New Roman" w:hAnsi="Times New Roman"/>
        </w:rPr>
        <w:t xml:space="preserve"> I:</w:t>
      </w:r>
      <w:r w:rsidR="000A4D3F">
        <w:rPr>
          <w:rFonts w:ascii="Times New Roman" w:hAnsi="Times New Roman"/>
        </w:rPr>
        <w:t xml:space="preserve"> </w:t>
      </w:r>
      <w:r w:rsidRPr="00F32C99">
        <w:rPr>
          <w:rFonts w:ascii="Times New Roman" w:hAnsi="Times New Roman"/>
        </w:rPr>
        <w:t>drive assigned based on their role</w:t>
      </w:r>
      <w:r w:rsidR="00734962">
        <w:rPr>
          <w:rFonts w:ascii="Times New Roman" w:hAnsi="Times New Roman"/>
        </w:rPr>
        <w:t>s</w:t>
      </w:r>
      <w:r w:rsidRPr="00F32C99">
        <w:rPr>
          <w:rFonts w:ascii="Times New Roman" w:hAnsi="Times New Roman"/>
        </w:rPr>
        <w:t xml:space="preserve"> with the university. Additional access will need to be requested by the</w:t>
      </w:r>
      <w:r w:rsidR="0046492C">
        <w:rPr>
          <w:rFonts w:ascii="Times New Roman" w:hAnsi="Times New Roman"/>
        </w:rPr>
        <w:t xml:space="preserve"> </w:t>
      </w:r>
      <w:r w:rsidR="0046492C" w:rsidRPr="0046492C">
        <w:rPr>
          <w:rFonts w:ascii="Times New Roman" w:hAnsi="Times New Roman"/>
        </w:rPr>
        <w:t xml:space="preserve">employee’s director-level-or-above supervisor </w:t>
      </w:r>
      <w:r w:rsidR="00734962">
        <w:rPr>
          <w:rFonts w:ascii="Times New Roman" w:hAnsi="Times New Roman"/>
        </w:rPr>
        <w:t>to</w:t>
      </w:r>
      <w:r w:rsidR="0046492C" w:rsidRPr="0046492C">
        <w:rPr>
          <w:rFonts w:ascii="Times New Roman" w:hAnsi="Times New Roman"/>
        </w:rPr>
        <w:t xml:space="preserve"> the </w:t>
      </w:r>
      <w:r w:rsidR="00F843E4">
        <w:rPr>
          <w:rFonts w:ascii="Times New Roman" w:hAnsi="Times New Roman"/>
        </w:rPr>
        <w:t>S</w:t>
      </w:r>
      <w:r w:rsidR="0046492C" w:rsidRPr="0046492C">
        <w:rPr>
          <w:rFonts w:ascii="Times New Roman" w:hAnsi="Times New Roman"/>
        </w:rPr>
        <w:t xml:space="preserve">ervice </w:t>
      </w:r>
      <w:r w:rsidR="00F843E4">
        <w:rPr>
          <w:rFonts w:ascii="Times New Roman" w:hAnsi="Times New Roman"/>
        </w:rPr>
        <w:t>D</w:t>
      </w:r>
      <w:r w:rsidR="0046492C" w:rsidRPr="0046492C">
        <w:rPr>
          <w:rFonts w:ascii="Times New Roman" w:hAnsi="Times New Roman"/>
        </w:rPr>
        <w:t xml:space="preserve">esk at </w:t>
      </w:r>
      <w:hyperlink r:id="rId56" w:history="1">
        <w:r w:rsidR="00A54ED0" w:rsidRPr="00A54ED0">
          <w:rPr>
            <w:rStyle w:val="Hyperlink"/>
            <w:rFonts w:ascii="Times New Roman" w:hAnsi="Times New Roman"/>
          </w:rPr>
          <w:t>https://</w:t>
        </w:r>
        <w:r w:rsidR="00734962" w:rsidRPr="00A54ED0">
          <w:rPr>
            <w:rStyle w:val="Hyperlink"/>
            <w:rFonts w:ascii="Times New Roman" w:hAnsi="Times New Roman"/>
          </w:rPr>
          <w:t>osui</w:t>
        </w:r>
        <w:r w:rsidR="00A54ED0" w:rsidRPr="00A54ED0">
          <w:rPr>
            <w:rStyle w:val="Hyperlink"/>
            <w:rFonts w:ascii="Times New Roman" w:hAnsi="Times New Roman"/>
          </w:rPr>
          <w:t>t</w:t>
        </w:r>
        <w:r w:rsidR="00AB2395" w:rsidRPr="00A54ED0">
          <w:rPr>
            <w:rStyle w:val="Hyperlink"/>
            <w:rFonts w:ascii="Times New Roman" w:hAnsi="Times New Roman"/>
          </w:rPr>
          <w:t>servicedesk</w:t>
        </w:r>
        <w:r w:rsidR="00B55D0F" w:rsidRPr="00A54ED0">
          <w:rPr>
            <w:rStyle w:val="Hyperlink"/>
            <w:rFonts w:ascii="Times New Roman" w:hAnsi="Times New Roman"/>
          </w:rPr>
          <w:t>2</w:t>
        </w:r>
        <w:r w:rsidR="00AB2395" w:rsidRPr="00A54ED0">
          <w:rPr>
            <w:rStyle w:val="Hyperlink"/>
            <w:rFonts w:ascii="Times New Roman" w:hAnsi="Times New Roman"/>
          </w:rPr>
          <w:t>@okm-kace.osuit.edu</w:t>
        </w:r>
      </w:hyperlink>
      <w:r w:rsidR="0046492C" w:rsidRPr="0046492C">
        <w:rPr>
          <w:rFonts w:ascii="Times New Roman" w:hAnsi="Times New Roman"/>
        </w:rPr>
        <w:t>.</w:t>
      </w:r>
    </w:p>
    <w:p w14:paraId="738B8CCB" w14:textId="77777777" w:rsidR="00F32C99" w:rsidRDefault="0046492C" w:rsidP="005A6168">
      <w:pPr>
        <w:pStyle w:val="Heading2"/>
      </w:pPr>
      <w:bookmarkStart w:id="65" w:name="_Toc112828689"/>
      <w:r>
        <w:t>Order of Steps</w:t>
      </w:r>
      <w:r w:rsidR="000B6081">
        <w:t xml:space="preserve"> for Technology Onboarding</w:t>
      </w:r>
      <w:r>
        <w:t>:</w:t>
      </w:r>
      <w:bookmarkEnd w:id="65"/>
    </w:p>
    <w:p w14:paraId="4BA535D1" w14:textId="77777777" w:rsidR="00343E18" w:rsidRDefault="00343E18" w:rsidP="00F32C99">
      <w:pPr>
        <w:rPr>
          <w:rFonts w:ascii="Times New Roman" w:hAnsi="Times New Roman"/>
        </w:rPr>
      </w:pPr>
      <w:r>
        <w:rPr>
          <w:rFonts w:ascii="Times New Roman" w:hAnsi="Times New Roman"/>
        </w:rPr>
        <w:t>After the employee has successfully completed HR paperwork the supervisor should:</w:t>
      </w:r>
    </w:p>
    <w:p w14:paraId="1C0E6653" w14:textId="77777777" w:rsidR="00F32C99" w:rsidRPr="007D50F7" w:rsidRDefault="00F32C99" w:rsidP="007D50F7">
      <w:pPr>
        <w:pStyle w:val="ListParagraph"/>
        <w:numPr>
          <w:ilvl w:val="0"/>
          <w:numId w:val="1"/>
        </w:numPr>
        <w:rPr>
          <w:rFonts w:ascii="Times New Roman" w:hAnsi="Times New Roman"/>
        </w:rPr>
      </w:pPr>
      <w:r w:rsidRPr="007D50F7">
        <w:rPr>
          <w:rFonts w:ascii="Times New Roman" w:hAnsi="Times New Roman"/>
        </w:rPr>
        <w:t xml:space="preserve">request </w:t>
      </w:r>
      <w:r w:rsidR="006B2AEB">
        <w:rPr>
          <w:rFonts w:ascii="Times New Roman" w:hAnsi="Times New Roman"/>
        </w:rPr>
        <w:t xml:space="preserve">a </w:t>
      </w:r>
      <w:r w:rsidRPr="007D50F7">
        <w:rPr>
          <w:rFonts w:ascii="Times New Roman" w:hAnsi="Times New Roman"/>
        </w:rPr>
        <w:t>phone system change</w:t>
      </w:r>
      <w:r w:rsidR="002B2327">
        <w:rPr>
          <w:rFonts w:ascii="Times New Roman" w:hAnsi="Times New Roman"/>
        </w:rPr>
        <w:t xml:space="preserve"> </w:t>
      </w:r>
      <w:r w:rsidRPr="007D50F7">
        <w:rPr>
          <w:rFonts w:ascii="Times New Roman" w:hAnsi="Times New Roman"/>
        </w:rPr>
        <w:t xml:space="preserve">from the </w:t>
      </w:r>
      <w:r w:rsidR="0046492C">
        <w:rPr>
          <w:rFonts w:ascii="Times New Roman" w:hAnsi="Times New Roman"/>
        </w:rPr>
        <w:t>S</w:t>
      </w:r>
      <w:r w:rsidRPr="007D50F7">
        <w:rPr>
          <w:rFonts w:ascii="Times New Roman" w:hAnsi="Times New Roman"/>
        </w:rPr>
        <w:t>ervice</w:t>
      </w:r>
      <w:r w:rsidR="0046492C">
        <w:rPr>
          <w:rFonts w:ascii="Times New Roman" w:hAnsi="Times New Roman"/>
        </w:rPr>
        <w:t xml:space="preserve"> D</w:t>
      </w:r>
      <w:r w:rsidRPr="007D50F7">
        <w:rPr>
          <w:rFonts w:ascii="Times New Roman" w:hAnsi="Times New Roman"/>
        </w:rPr>
        <w:t>esk</w:t>
      </w:r>
    </w:p>
    <w:p w14:paraId="6F7837FF" w14:textId="77777777" w:rsidR="00F32C99" w:rsidRPr="007D50F7" w:rsidRDefault="007D50F7" w:rsidP="007D50F7">
      <w:pPr>
        <w:pStyle w:val="ListParagraph"/>
        <w:numPr>
          <w:ilvl w:val="0"/>
          <w:numId w:val="1"/>
        </w:numPr>
        <w:rPr>
          <w:rFonts w:ascii="Times New Roman" w:hAnsi="Times New Roman"/>
        </w:rPr>
      </w:pPr>
      <w:r w:rsidRPr="007D50F7">
        <w:rPr>
          <w:rFonts w:ascii="Times New Roman" w:hAnsi="Times New Roman"/>
        </w:rPr>
        <w:t>request Banner access</w:t>
      </w:r>
      <w:r w:rsidR="006B2AEB">
        <w:rPr>
          <w:rFonts w:ascii="Times New Roman" w:hAnsi="Times New Roman"/>
        </w:rPr>
        <w:t xml:space="preserve"> for the new employee</w:t>
      </w:r>
      <w:r w:rsidRPr="007D50F7">
        <w:rPr>
          <w:rFonts w:ascii="Times New Roman" w:hAnsi="Times New Roman"/>
        </w:rPr>
        <w:t xml:space="preserve"> at </w:t>
      </w:r>
      <w:hyperlink r:id="rId57" w:history="1">
        <w:r w:rsidR="00AB2395" w:rsidRPr="00271B56">
          <w:rPr>
            <w:rStyle w:val="Hyperlink"/>
            <w:rFonts w:ascii="Times New Roman" w:hAnsi="Times New Roman"/>
          </w:rPr>
          <w:t>http://app.it.okstate.edu/access_request/index.php</w:t>
        </w:r>
      </w:hyperlink>
    </w:p>
    <w:p w14:paraId="7209142A" w14:textId="77777777" w:rsidR="00550CD2" w:rsidRDefault="007D50F7" w:rsidP="006A5B04">
      <w:pPr>
        <w:pStyle w:val="ListParagraph"/>
        <w:numPr>
          <w:ilvl w:val="0"/>
          <w:numId w:val="1"/>
        </w:numPr>
        <w:rPr>
          <w:rFonts w:ascii="Times New Roman" w:hAnsi="Times New Roman"/>
        </w:rPr>
      </w:pPr>
      <w:r w:rsidRPr="005A6168">
        <w:rPr>
          <w:rFonts w:ascii="Times New Roman" w:hAnsi="Times New Roman"/>
        </w:rPr>
        <w:t>assign</w:t>
      </w:r>
      <w:r w:rsidR="00F843E4" w:rsidRPr="005A6168">
        <w:rPr>
          <w:rFonts w:ascii="Times New Roman" w:hAnsi="Times New Roman"/>
        </w:rPr>
        <w:t xml:space="preserve"> </w:t>
      </w:r>
      <w:r w:rsidRPr="005A6168">
        <w:rPr>
          <w:rFonts w:ascii="Times New Roman" w:hAnsi="Times New Roman"/>
        </w:rPr>
        <w:t>a computer from department</w:t>
      </w:r>
      <w:r w:rsidR="000B6081" w:rsidRPr="005A6168">
        <w:rPr>
          <w:rFonts w:ascii="Times New Roman" w:hAnsi="Times New Roman"/>
        </w:rPr>
        <w:t>al resources</w:t>
      </w:r>
    </w:p>
    <w:p w14:paraId="61578A10" w14:textId="77777777" w:rsidR="007744E5" w:rsidRPr="005A6168" w:rsidRDefault="007744E5" w:rsidP="007744E5">
      <w:pPr>
        <w:pStyle w:val="ListParagraph"/>
        <w:rPr>
          <w:rFonts w:ascii="Times New Roman" w:hAnsi="Times New Roman"/>
        </w:rPr>
      </w:pPr>
    </w:p>
    <w:p w14:paraId="76587CEC" w14:textId="77777777" w:rsidR="00343E18" w:rsidRPr="007744E5" w:rsidRDefault="00343E18" w:rsidP="007744E5">
      <w:pPr>
        <w:rPr>
          <w:rFonts w:ascii="Times New Roman" w:hAnsi="Times New Roman"/>
        </w:rPr>
      </w:pPr>
      <w:r w:rsidRPr="007744E5">
        <w:rPr>
          <w:rFonts w:ascii="Times New Roman" w:hAnsi="Times New Roman"/>
        </w:rPr>
        <w:t>Next the employee should:</w:t>
      </w:r>
    </w:p>
    <w:p w14:paraId="3BBD6644" w14:textId="77777777" w:rsidR="007D50F7" w:rsidRPr="007D50F7" w:rsidRDefault="00F843E4" w:rsidP="007D50F7">
      <w:pPr>
        <w:pStyle w:val="ListParagraph"/>
        <w:numPr>
          <w:ilvl w:val="0"/>
          <w:numId w:val="1"/>
        </w:numPr>
        <w:rPr>
          <w:rFonts w:ascii="Times New Roman" w:hAnsi="Times New Roman"/>
        </w:rPr>
      </w:pPr>
      <w:r>
        <w:rPr>
          <w:rFonts w:ascii="Times New Roman" w:hAnsi="Times New Roman"/>
        </w:rPr>
        <w:t>s</w:t>
      </w:r>
      <w:r w:rsidR="007D50F7" w:rsidRPr="007D50F7">
        <w:rPr>
          <w:rFonts w:ascii="Times New Roman" w:hAnsi="Times New Roman"/>
        </w:rPr>
        <w:t xml:space="preserve">ign the Memorandum of Agreement to accept responsibility for the </w:t>
      </w:r>
      <w:r w:rsidR="002B2327">
        <w:rPr>
          <w:rFonts w:ascii="Times New Roman" w:hAnsi="Times New Roman"/>
        </w:rPr>
        <w:t>technology assets</w:t>
      </w:r>
    </w:p>
    <w:p w14:paraId="6C091458" w14:textId="77777777" w:rsidR="007D50F7" w:rsidRPr="007D50F7" w:rsidRDefault="00343E18" w:rsidP="007D50F7">
      <w:pPr>
        <w:pStyle w:val="ListParagraph"/>
        <w:numPr>
          <w:ilvl w:val="0"/>
          <w:numId w:val="1"/>
        </w:numPr>
        <w:rPr>
          <w:rFonts w:ascii="Times New Roman" w:hAnsi="Times New Roman"/>
        </w:rPr>
      </w:pPr>
      <w:r>
        <w:rPr>
          <w:rFonts w:ascii="Times New Roman" w:hAnsi="Times New Roman"/>
        </w:rPr>
        <w:t>r</w:t>
      </w:r>
      <w:r w:rsidR="007D50F7" w:rsidRPr="007D50F7">
        <w:rPr>
          <w:rFonts w:ascii="Times New Roman" w:hAnsi="Times New Roman"/>
        </w:rPr>
        <w:t>equest temporary log in from Service Desk if needed</w:t>
      </w:r>
    </w:p>
    <w:p w14:paraId="335E6569" w14:textId="77777777" w:rsidR="007D50F7" w:rsidRPr="007D50F7" w:rsidRDefault="00F843E4" w:rsidP="007D50F7">
      <w:pPr>
        <w:pStyle w:val="ListParagraph"/>
        <w:numPr>
          <w:ilvl w:val="0"/>
          <w:numId w:val="1"/>
        </w:numPr>
        <w:rPr>
          <w:rFonts w:ascii="Times New Roman" w:hAnsi="Times New Roman"/>
        </w:rPr>
      </w:pPr>
      <w:r>
        <w:rPr>
          <w:rFonts w:ascii="Times New Roman" w:hAnsi="Times New Roman"/>
        </w:rPr>
        <w:t>a</w:t>
      </w:r>
      <w:r w:rsidR="007D50F7" w:rsidRPr="007D50F7">
        <w:rPr>
          <w:rFonts w:ascii="Times New Roman" w:hAnsi="Times New Roman"/>
        </w:rPr>
        <w:t>ttempt to activate O-K</w:t>
      </w:r>
      <w:r w:rsidR="001B7358">
        <w:rPr>
          <w:rFonts w:ascii="Times New Roman" w:hAnsi="Times New Roman"/>
        </w:rPr>
        <w:t>ey</w:t>
      </w:r>
      <w:r>
        <w:rPr>
          <w:rFonts w:ascii="Times New Roman" w:hAnsi="Times New Roman"/>
        </w:rPr>
        <w:t xml:space="preserve"> at </w:t>
      </w:r>
      <w:hyperlink r:id="rId58" w:history="1">
        <w:r w:rsidR="007D50F7" w:rsidRPr="000A4D3F">
          <w:rPr>
            <w:rStyle w:val="Hyperlink"/>
            <w:rFonts w:ascii="Times New Roman" w:hAnsi="Times New Roman"/>
          </w:rPr>
          <w:t>http://okey.okstate.edu</w:t>
        </w:r>
      </w:hyperlink>
      <w:r w:rsidR="007D50F7" w:rsidRPr="007D50F7">
        <w:rPr>
          <w:rFonts w:ascii="Times New Roman" w:hAnsi="Times New Roman"/>
        </w:rPr>
        <w:t xml:space="preserve"> until successful</w:t>
      </w:r>
    </w:p>
    <w:p w14:paraId="47654748" w14:textId="77777777" w:rsidR="007D50F7" w:rsidRPr="007D50F7" w:rsidRDefault="00343E18" w:rsidP="007D50F7">
      <w:pPr>
        <w:pStyle w:val="ListParagraph"/>
        <w:numPr>
          <w:ilvl w:val="0"/>
          <w:numId w:val="1"/>
        </w:numPr>
        <w:rPr>
          <w:rFonts w:ascii="Times New Roman" w:hAnsi="Times New Roman"/>
        </w:rPr>
      </w:pPr>
      <w:r>
        <w:rPr>
          <w:rFonts w:ascii="Times New Roman" w:hAnsi="Times New Roman"/>
        </w:rPr>
        <w:t>d</w:t>
      </w:r>
      <w:r w:rsidR="007D50F7" w:rsidRPr="007D50F7">
        <w:rPr>
          <w:rFonts w:ascii="Times New Roman" w:hAnsi="Times New Roman"/>
        </w:rPr>
        <w:t>iscontinue use of the temporary account and start using new O-Key account</w:t>
      </w:r>
    </w:p>
    <w:p w14:paraId="136C82B4" w14:textId="77777777" w:rsidR="007D50F7" w:rsidRPr="007D50F7" w:rsidRDefault="00343E18" w:rsidP="007D50F7">
      <w:pPr>
        <w:pStyle w:val="ListParagraph"/>
        <w:numPr>
          <w:ilvl w:val="0"/>
          <w:numId w:val="1"/>
        </w:numPr>
        <w:rPr>
          <w:rFonts w:ascii="Times New Roman" w:hAnsi="Times New Roman"/>
        </w:rPr>
      </w:pPr>
      <w:r>
        <w:rPr>
          <w:rFonts w:ascii="Times New Roman" w:hAnsi="Times New Roman"/>
        </w:rPr>
        <w:t>s</w:t>
      </w:r>
      <w:r w:rsidR="007D50F7" w:rsidRPr="007D50F7">
        <w:rPr>
          <w:rFonts w:ascii="Times New Roman" w:hAnsi="Times New Roman"/>
        </w:rPr>
        <w:t>ucc</w:t>
      </w:r>
      <w:r w:rsidR="00A60760">
        <w:rPr>
          <w:rFonts w:ascii="Times New Roman" w:hAnsi="Times New Roman"/>
        </w:rPr>
        <w:t xml:space="preserve">essfully complete FERPA course </w:t>
      </w:r>
      <w:hyperlink r:id="rId59" w:history="1">
        <w:r w:rsidR="007D50F7" w:rsidRPr="00B82AAA">
          <w:rPr>
            <w:rStyle w:val="Hyperlink"/>
            <w:rFonts w:ascii="Times New Roman" w:hAnsi="Times New Roman"/>
          </w:rPr>
          <w:t>http://registrar.okstate.edu/FERPA</w:t>
        </w:r>
      </w:hyperlink>
    </w:p>
    <w:p w14:paraId="44DEFC4C" w14:textId="77777777" w:rsidR="007D50F7" w:rsidRPr="007D50F7" w:rsidRDefault="00343E18" w:rsidP="007D50F7">
      <w:pPr>
        <w:pStyle w:val="ListParagraph"/>
        <w:numPr>
          <w:ilvl w:val="0"/>
          <w:numId w:val="1"/>
        </w:numPr>
        <w:rPr>
          <w:rFonts w:ascii="Times New Roman" w:hAnsi="Times New Roman"/>
        </w:rPr>
      </w:pPr>
      <w:r>
        <w:rPr>
          <w:rFonts w:ascii="Times New Roman" w:hAnsi="Times New Roman"/>
        </w:rPr>
        <w:t>u</w:t>
      </w:r>
      <w:r w:rsidR="007D50F7" w:rsidRPr="007D50F7">
        <w:rPr>
          <w:rFonts w:ascii="Times New Roman" w:hAnsi="Times New Roman"/>
        </w:rPr>
        <w:t>pon completion of FERPA</w:t>
      </w:r>
      <w:r>
        <w:rPr>
          <w:rFonts w:ascii="Times New Roman" w:hAnsi="Times New Roman"/>
        </w:rPr>
        <w:t xml:space="preserve"> tutorial, </w:t>
      </w:r>
      <w:r w:rsidR="007D50F7" w:rsidRPr="007D50F7">
        <w:rPr>
          <w:rFonts w:ascii="Times New Roman" w:hAnsi="Times New Roman"/>
        </w:rPr>
        <w:t xml:space="preserve">receive emailed FERPA completion </w:t>
      </w:r>
      <w:r w:rsidR="006B2AEB">
        <w:rPr>
          <w:rFonts w:ascii="Times New Roman" w:hAnsi="Times New Roman"/>
        </w:rPr>
        <w:t>confirmation</w:t>
      </w:r>
    </w:p>
    <w:p w14:paraId="3981BF55" w14:textId="7FE38005" w:rsidR="00233123" w:rsidRPr="00857F57" w:rsidRDefault="00FF3C65" w:rsidP="00233123">
      <w:pPr>
        <w:pStyle w:val="ListParagraph"/>
        <w:numPr>
          <w:ilvl w:val="0"/>
          <w:numId w:val="1"/>
        </w:numPr>
        <w:rPr>
          <w:rStyle w:val="Hyperlink"/>
          <w:color w:val="auto"/>
          <w:u w:val="none"/>
        </w:rPr>
      </w:pPr>
      <w:r w:rsidRPr="00FF3C65">
        <w:rPr>
          <w:rFonts w:ascii="Times New Roman" w:hAnsi="Times New Roman"/>
        </w:rPr>
        <w:t>read about the latest</w:t>
      </w:r>
      <w:r w:rsidR="000C1854">
        <w:rPr>
          <w:rFonts w:ascii="Times New Roman" w:hAnsi="Times New Roman"/>
        </w:rPr>
        <w:t xml:space="preserve"> </w:t>
      </w:r>
      <w:r w:rsidRPr="00FF3C65">
        <w:rPr>
          <w:rFonts w:ascii="Times New Roman" w:hAnsi="Times New Roman"/>
        </w:rPr>
        <w:t xml:space="preserve">technology services available at </w:t>
      </w:r>
      <w:hyperlink r:id="rId60" w:history="1">
        <w:r w:rsidRPr="00233123">
          <w:rPr>
            <w:rStyle w:val="Hyperlink"/>
            <w:rFonts w:ascii="Times New Roman" w:hAnsi="Times New Roman"/>
          </w:rPr>
          <w:t>http://osuit.edu/ts</w:t>
        </w:r>
      </w:hyperlink>
    </w:p>
    <w:p w14:paraId="55B32F75" w14:textId="3CD3FC7D" w:rsidR="00857F57" w:rsidRDefault="00857F57" w:rsidP="00857F57">
      <w:pPr>
        <w:rPr>
          <w:rStyle w:val="Hyperlink"/>
          <w:color w:val="auto"/>
          <w:u w:val="none"/>
        </w:rPr>
      </w:pPr>
    </w:p>
    <w:p w14:paraId="2B8A10FE" w14:textId="1693FF02" w:rsidR="00857F57" w:rsidRPr="00857F57" w:rsidRDefault="00857F57" w:rsidP="00857F57">
      <w:pPr>
        <w:rPr>
          <w:rStyle w:val="Hyperlink"/>
          <w:rFonts w:ascii="Times New Roman" w:hAnsi="Times New Roman"/>
          <w:color w:val="auto"/>
          <w:u w:val="none"/>
        </w:rPr>
      </w:pPr>
      <w:r>
        <w:rPr>
          <w:rStyle w:val="Hyperlink"/>
          <w:rFonts w:ascii="Times New Roman" w:hAnsi="Times New Roman"/>
          <w:color w:val="auto"/>
          <w:u w:val="none"/>
        </w:rPr>
        <w:t>Upon separation from the university</w:t>
      </w:r>
      <w:r w:rsidR="002D5039">
        <w:rPr>
          <w:rStyle w:val="Hyperlink"/>
          <w:rFonts w:ascii="Times New Roman" w:hAnsi="Times New Roman"/>
          <w:color w:val="auto"/>
          <w:u w:val="none"/>
        </w:rPr>
        <w:t>,</w:t>
      </w:r>
      <w:r>
        <w:rPr>
          <w:rStyle w:val="Hyperlink"/>
          <w:rFonts w:ascii="Times New Roman" w:hAnsi="Times New Roman"/>
          <w:color w:val="auto"/>
          <w:u w:val="none"/>
        </w:rPr>
        <w:t xml:space="preserve"> the employee must return their computer and all assigned technology to their supervisor, who will re-assign these resources to the </w:t>
      </w:r>
      <w:r w:rsidR="002D5039">
        <w:rPr>
          <w:rStyle w:val="Hyperlink"/>
          <w:rFonts w:ascii="Times New Roman" w:hAnsi="Times New Roman"/>
          <w:color w:val="auto"/>
          <w:u w:val="none"/>
        </w:rPr>
        <w:t>next employee to fill the vacated position.</w:t>
      </w:r>
    </w:p>
    <w:p w14:paraId="38D9356E" w14:textId="77777777" w:rsidR="00857F57" w:rsidRDefault="00857F57" w:rsidP="00857F57">
      <w:pPr>
        <w:pStyle w:val="ListParagraph"/>
      </w:pPr>
    </w:p>
    <w:p w14:paraId="419603E9" w14:textId="77777777" w:rsidR="008846A7" w:rsidRDefault="008846A7" w:rsidP="008846A7"/>
    <w:sectPr w:rsidR="008846A7" w:rsidSect="00766370">
      <w:footerReference w:type="default" r:id="rId61"/>
      <w:footerReference w:type="first" r:id="rId62"/>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E7DC18" w14:textId="77777777" w:rsidR="00DA4F24" w:rsidRDefault="00DA4F24" w:rsidP="00790693">
      <w:r>
        <w:separator/>
      </w:r>
    </w:p>
  </w:endnote>
  <w:endnote w:type="continuationSeparator" w:id="0">
    <w:p w14:paraId="24847766" w14:textId="77777777" w:rsidR="00DA4F24" w:rsidRDefault="00DA4F24" w:rsidP="0079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D1363" w14:textId="77777777" w:rsidR="002F25BF" w:rsidRDefault="002F25BF">
    <w:pPr>
      <w:pStyle w:val="Footer"/>
    </w:pPr>
    <w:r>
      <w:rPr>
        <w:noProof/>
        <w:color w:val="FF7C19" w:themeColor="accent1"/>
      </w:rPr>
      <mc:AlternateContent>
        <mc:Choice Requires="wps">
          <w:drawing>
            <wp:anchor distT="0" distB="0" distL="114300" distR="114300" simplePos="0" relativeHeight="251659264" behindDoc="0" locked="0" layoutInCell="1" allowOverlap="1" wp14:anchorId="2B6FA2AB" wp14:editId="74C0553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92F8E8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3f729a [1614]" strokeweight="1.25pt">
              <w10:wrap anchorx="page" anchory="page"/>
            </v:rect>
          </w:pict>
        </mc:Fallback>
      </mc:AlternateContent>
    </w:r>
    <w:r>
      <w:rPr>
        <w:color w:val="FF7C19" w:themeColor="accent1"/>
      </w:rPr>
      <w:t xml:space="preserve">OSUIT Technology Services Catalog                                                                                                    </w:t>
    </w:r>
    <w:r>
      <w:rPr>
        <w:rFonts w:asciiTheme="majorHAnsi" w:eastAsiaTheme="majorEastAsia" w:hAnsiTheme="majorHAnsi" w:cstheme="majorBidi"/>
        <w:color w:val="FF7C19" w:themeColor="accent1"/>
        <w:sz w:val="20"/>
        <w:szCs w:val="20"/>
      </w:rPr>
      <w:t xml:space="preserve">pg. </w:t>
    </w:r>
    <w:r>
      <w:rPr>
        <w:rFonts w:cstheme="minorBidi"/>
        <w:color w:val="FF7C19" w:themeColor="accent1"/>
        <w:sz w:val="20"/>
        <w:szCs w:val="20"/>
      </w:rPr>
      <w:fldChar w:fldCharType="begin"/>
    </w:r>
    <w:r>
      <w:rPr>
        <w:color w:val="FF7C19" w:themeColor="accent1"/>
        <w:sz w:val="20"/>
        <w:szCs w:val="20"/>
      </w:rPr>
      <w:instrText xml:space="preserve"> PAGE    \* MERGEFORMAT </w:instrText>
    </w:r>
    <w:r>
      <w:rPr>
        <w:rFonts w:cstheme="minorBidi"/>
        <w:color w:val="FF7C19" w:themeColor="accent1"/>
        <w:sz w:val="20"/>
        <w:szCs w:val="20"/>
      </w:rPr>
      <w:fldChar w:fldCharType="separate"/>
    </w:r>
    <w:r w:rsidRPr="00626AE8">
      <w:rPr>
        <w:rFonts w:asciiTheme="majorHAnsi" w:eastAsiaTheme="majorEastAsia" w:hAnsiTheme="majorHAnsi" w:cstheme="majorBidi"/>
        <w:noProof/>
        <w:color w:val="FF7C19" w:themeColor="accent1"/>
        <w:sz w:val="20"/>
        <w:szCs w:val="20"/>
      </w:rPr>
      <w:t>9</w:t>
    </w:r>
    <w:r>
      <w:rPr>
        <w:rFonts w:asciiTheme="majorHAnsi" w:eastAsiaTheme="majorEastAsia" w:hAnsiTheme="majorHAnsi" w:cstheme="majorBidi"/>
        <w:noProof/>
        <w:color w:val="FF7C19"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0704117"/>
      <w:docPartObj>
        <w:docPartGallery w:val="Page Numbers (Bottom of Page)"/>
        <w:docPartUnique/>
      </w:docPartObj>
    </w:sdtPr>
    <w:sdtEndPr>
      <w:rPr>
        <w:noProof/>
      </w:rPr>
    </w:sdtEndPr>
    <w:sdtContent>
      <w:p w14:paraId="571AD980" w14:textId="77777777" w:rsidR="002F25BF" w:rsidRDefault="00000000">
        <w:pPr>
          <w:pStyle w:val="Footer"/>
          <w:jc w:val="right"/>
        </w:pPr>
      </w:p>
    </w:sdtContent>
  </w:sdt>
  <w:p w14:paraId="3C16E1E9" w14:textId="77777777" w:rsidR="002F25BF" w:rsidRDefault="002F2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3C8847" w14:textId="77777777" w:rsidR="00DA4F24" w:rsidRDefault="00DA4F24" w:rsidP="00790693">
      <w:r>
        <w:separator/>
      </w:r>
    </w:p>
  </w:footnote>
  <w:footnote w:type="continuationSeparator" w:id="0">
    <w:p w14:paraId="3BF2FDF1" w14:textId="77777777" w:rsidR="00DA4F24" w:rsidRDefault="00DA4F24" w:rsidP="00790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B22A9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096CE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5AEB9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4FCD7F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A6D6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745D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F034C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D869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677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98E3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901240A"/>
    <w:multiLevelType w:val="hybridMultilevel"/>
    <w:tmpl w:val="ACDA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660761">
    <w:abstractNumId w:val="10"/>
  </w:num>
  <w:num w:numId="2" w16cid:durableId="1916668294">
    <w:abstractNumId w:val="9"/>
  </w:num>
  <w:num w:numId="3" w16cid:durableId="525607725">
    <w:abstractNumId w:val="7"/>
  </w:num>
  <w:num w:numId="4" w16cid:durableId="132217274">
    <w:abstractNumId w:val="6"/>
  </w:num>
  <w:num w:numId="5" w16cid:durableId="1068573493">
    <w:abstractNumId w:val="5"/>
  </w:num>
  <w:num w:numId="6" w16cid:durableId="1090547256">
    <w:abstractNumId w:val="4"/>
  </w:num>
  <w:num w:numId="7" w16cid:durableId="1620406323">
    <w:abstractNumId w:val="8"/>
  </w:num>
  <w:num w:numId="8" w16cid:durableId="1210918639">
    <w:abstractNumId w:val="3"/>
  </w:num>
  <w:num w:numId="9" w16cid:durableId="1781413832">
    <w:abstractNumId w:val="2"/>
  </w:num>
  <w:num w:numId="10" w16cid:durableId="1806971789">
    <w:abstractNumId w:val="1"/>
  </w:num>
  <w:num w:numId="11" w16cid:durableId="644429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E6D"/>
    <w:rsid w:val="00003A4E"/>
    <w:rsid w:val="000079D5"/>
    <w:rsid w:val="000111DC"/>
    <w:rsid w:val="00012A0D"/>
    <w:rsid w:val="000164C4"/>
    <w:rsid w:val="000213AA"/>
    <w:rsid w:val="00023B02"/>
    <w:rsid w:val="00034DFF"/>
    <w:rsid w:val="0003604C"/>
    <w:rsid w:val="00042F12"/>
    <w:rsid w:val="0004335E"/>
    <w:rsid w:val="000474B1"/>
    <w:rsid w:val="0005671D"/>
    <w:rsid w:val="00056914"/>
    <w:rsid w:val="00060A9E"/>
    <w:rsid w:val="00060CC3"/>
    <w:rsid w:val="00064D1A"/>
    <w:rsid w:val="0007305C"/>
    <w:rsid w:val="00080DE2"/>
    <w:rsid w:val="00083097"/>
    <w:rsid w:val="00090027"/>
    <w:rsid w:val="0009010C"/>
    <w:rsid w:val="00093499"/>
    <w:rsid w:val="00096999"/>
    <w:rsid w:val="00096C33"/>
    <w:rsid w:val="000A0543"/>
    <w:rsid w:val="000A2963"/>
    <w:rsid w:val="000A2A0A"/>
    <w:rsid w:val="000A4D3F"/>
    <w:rsid w:val="000B063D"/>
    <w:rsid w:val="000B5CA5"/>
    <w:rsid w:val="000B6081"/>
    <w:rsid w:val="000B6440"/>
    <w:rsid w:val="000C1854"/>
    <w:rsid w:val="000C4E7B"/>
    <w:rsid w:val="000C72E6"/>
    <w:rsid w:val="000D4A77"/>
    <w:rsid w:val="000D5F4C"/>
    <w:rsid w:val="000E66A9"/>
    <w:rsid w:val="000F11A8"/>
    <w:rsid w:val="000F217D"/>
    <w:rsid w:val="000F2267"/>
    <w:rsid w:val="000F267C"/>
    <w:rsid w:val="000F299B"/>
    <w:rsid w:val="000F6331"/>
    <w:rsid w:val="00110A47"/>
    <w:rsid w:val="0012022F"/>
    <w:rsid w:val="00120AAD"/>
    <w:rsid w:val="0012765C"/>
    <w:rsid w:val="00135B50"/>
    <w:rsid w:val="00137AD7"/>
    <w:rsid w:val="0014078D"/>
    <w:rsid w:val="00146C2A"/>
    <w:rsid w:val="00147262"/>
    <w:rsid w:val="001518CC"/>
    <w:rsid w:val="00153D76"/>
    <w:rsid w:val="00156C53"/>
    <w:rsid w:val="001644A1"/>
    <w:rsid w:val="00167BBD"/>
    <w:rsid w:val="00174998"/>
    <w:rsid w:val="00175B96"/>
    <w:rsid w:val="00185B18"/>
    <w:rsid w:val="00191484"/>
    <w:rsid w:val="0019247F"/>
    <w:rsid w:val="001A2060"/>
    <w:rsid w:val="001A59F6"/>
    <w:rsid w:val="001B3351"/>
    <w:rsid w:val="001B4816"/>
    <w:rsid w:val="001B6F10"/>
    <w:rsid w:val="001B7358"/>
    <w:rsid w:val="001C1A44"/>
    <w:rsid w:val="001C65A8"/>
    <w:rsid w:val="001D6884"/>
    <w:rsid w:val="001D7DC6"/>
    <w:rsid w:val="001E192B"/>
    <w:rsid w:val="001E366D"/>
    <w:rsid w:val="001E3921"/>
    <w:rsid w:val="001F3A5C"/>
    <w:rsid w:val="001F414D"/>
    <w:rsid w:val="00206DAF"/>
    <w:rsid w:val="00231ED1"/>
    <w:rsid w:val="00233123"/>
    <w:rsid w:val="00235E65"/>
    <w:rsid w:val="00245312"/>
    <w:rsid w:val="00246D9D"/>
    <w:rsid w:val="0024726A"/>
    <w:rsid w:val="00250CC4"/>
    <w:rsid w:val="00254057"/>
    <w:rsid w:val="0026010A"/>
    <w:rsid w:val="002639A1"/>
    <w:rsid w:val="00272EF3"/>
    <w:rsid w:val="002732D2"/>
    <w:rsid w:val="0027356D"/>
    <w:rsid w:val="002813C9"/>
    <w:rsid w:val="00287F06"/>
    <w:rsid w:val="00290430"/>
    <w:rsid w:val="00291A3F"/>
    <w:rsid w:val="00294F91"/>
    <w:rsid w:val="0029563B"/>
    <w:rsid w:val="002A0BF2"/>
    <w:rsid w:val="002A1087"/>
    <w:rsid w:val="002A2080"/>
    <w:rsid w:val="002A5C84"/>
    <w:rsid w:val="002B2327"/>
    <w:rsid w:val="002B7C39"/>
    <w:rsid w:val="002D5039"/>
    <w:rsid w:val="002E583F"/>
    <w:rsid w:val="002F1024"/>
    <w:rsid w:val="002F25BF"/>
    <w:rsid w:val="003047F9"/>
    <w:rsid w:val="00312143"/>
    <w:rsid w:val="00312BDD"/>
    <w:rsid w:val="00320A28"/>
    <w:rsid w:val="00323F3D"/>
    <w:rsid w:val="00331087"/>
    <w:rsid w:val="00332EFA"/>
    <w:rsid w:val="0033325A"/>
    <w:rsid w:val="00333EC4"/>
    <w:rsid w:val="00334E1B"/>
    <w:rsid w:val="00334F8C"/>
    <w:rsid w:val="003364A3"/>
    <w:rsid w:val="003427AC"/>
    <w:rsid w:val="00343E18"/>
    <w:rsid w:val="003453A1"/>
    <w:rsid w:val="00352A15"/>
    <w:rsid w:val="00354B86"/>
    <w:rsid w:val="003607EC"/>
    <w:rsid w:val="00364C72"/>
    <w:rsid w:val="0037015A"/>
    <w:rsid w:val="00373E12"/>
    <w:rsid w:val="0037640B"/>
    <w:rsid w:val="003862CB"/>
    <w:rsid w:val="00387566"/>
    <w:rsid w:val="00393610"/>
    <w:rsid w:val="003A154D"/>
    <w:rsid w:val="003A383E"/>
    <w:rsid w:val="003A5FC5"/>
    <w:rsid w:val="003B72D1"/>
    <w:rsid w:val="003C277C"/>
    <w:rsid w:val="003D4110"/>
    <w:rsid w:val="003D4F42"/>
    <w:rsid w:val="003E5467"/>
    <w:rsid w:val="003E7E6D"/>
    <w:rsid w:val="003F0EB0"/>
    <w:rsid w:val="00405FA9"/>
    <w:rsid w:val="004101B1"/>
    <w:rsid w:val="00414256"/>
    <w:rsid w:val="004207A5"/>
    <w:rsid w:val="00424AE7"/>
    <w:rsid w:val="00425743"/>
    <w:rsid w:val="00427E19"/>
    <w:rsid w:val="00434AD1"/>
    <w:rsid w:val="00435201"/>
    <w:rsid w:val="00444558"/>
    <w:rsid w:val="00451AFD"/>
    <w:rsid w:val="00453E07"/>
    <w:rsid w:val="00454F15"/>
    <w:rsid w:val="004558DD"/>
    <w:rsid w:val="004571CB"/>
    <w:rsid w:val="0046492C"/>
    <w:rsid w:val="004659A0"/>
    <w:rsid w:val="00465ED9"/>
    <w:rsid w:val="00474CC4"/>
    <w:rsid w:val="004863FA"/>
    <w:rsid w:val="00491B6F"/>
    <w:rsid w:val="00496BD4"/>
    <w:rsid w:val="004A34D3"/>
    <w:rsid w:val="004A4CB1"/>
    <w:rsid w:val="004A6863"/>
    <w:rsid w:val="004A68FA"/>
    <w:rsid w:val="004A7251"/>
    <w:rsid w:val="004B157B"/>
    <w:rsid w:val="004B2413"/>
    <w:rsid w:val="004B431C"/>
    <w:rsid w:val="004B526E"/>
    <w:rsid w:val="004C2338"/>
    <w:rsid w:val="004D1C78"/>
    <w:rsid w:val="004E2C37"/>
    <w:rsid w:val="004E531F"/>
    <w:rsid w:val="004E6EFD"/>
    <w:rsid w:val="004E7832"/>
    <w:rsid w:val="004F25B6"/>
    <w:rsid w:val="004F707D"/>
    <w:rsid w:val="0050224B"/>
    <w:rsid w:val="00503628"/>
    <w:rsid w:val="005140BD"/>
    <w:rsid w:val="00514F08"/>
    <w:rsid w:val="00516D64"/>
    <w:rsid w:val="005264BB"/>
    <w:rsid w:val="00526849"/>
    <w:rsid w:val="005345EF"/>
    <w:rsid w:val="005473E2"/>
    <w:rsid w:val="00550CD2"/>
    <w:rsid w:val="00550D17"/>
    <w:rsid w:val="0055275C"/>
    <w:rsid w:val="00554608"/>
    <w:rsid w:val="00563880"/>
    <w:rsid w:val="00570C88"/>
    <w:rsid w:val="00574BD9"/>
    <w:rsid w:val="00584CC8"/>
    <w:rsid w:val="005859F2"/>
    <w:rsid w:val="00585C96"/>
    <w:rsid w:val="0059148B"/>
    <w:rsid w:val="00594A09"/>
    <w:rsid w:val="00595B11"/>
    <w:rsid w:val="005A2798"/>
    <w:rsid w:val="005A6168"/>
    <w:rsid w:val="005B064C"/>
    <w:rsid w:val="005B41CB"/>
    <w:rsid w:val="005B72A5"/>
    <w:rsid w:val="005C41AD"/>
    <w:rsid w:val="005C434A"/>
    <w:rsid w:val="005D6F0D"/>
    <w:rsid w:val="005E0919"/>
    <w:rsid w:val="005E47D9"/>
    <w:rsid w:val="005E7598"/>
    <w:rsid w:val="005E76F7"/>
    <w:rsid w:val="005F174A"/>
    <w:rsid w:val="005F459E"/>
    <w:rsid w:val="005F6388"/>
    <w:rsid w:val="00603F6C"/>
    <w:rsid w:val="006102D1"/>
    <w:rsid w:val="00610F83"/>
    <w:rsid w:val="006146BD"/>
    <w:rsid w:val="00626AE8"/>
    <w:rsid w:val="00627084"/>
    <w:rsid w:val="006403B3"/>
    <w:rsid w:val="006463A8"/>
    <w:rsid w:val="00646B39"/>
    <w:rsid w:val="00653FE3"/>
    <w:rsid w:val="00660CD4"/>
    <w:rsid w:val="006622D2"/>
    <w:rsid w:val="00672578"/>
    <w:rsid w:val="006905F3"/>
    <w:rsid w:val="0069283E"/>
    <w:rsid w:val="00693A4D"/>
    <w:rsid w:val="006A5B04"/>
    <w:rsid w:val="006A7012"/>
    <w:rsid w:val="006B2AEB"/>
    <w:rsid w:val="006C165D"/>
    <w:rsid w:val="006C27B4"/>
    <w:rsid w:val="006C5A99"/>
    <w:rsid w:val="006D0B43"/>
    <w:rsid w:val="006D1814"/>
    <w:rsid w:val="006E3912"/>
    <w:rsid w:val="006F0410"/>
    <w:rsid w:val="006F05BA"/>
    <w:rsid w:val="006F519E"/>
    <w:rsid w:val="00723B04"/>
    <w:rsid w:val="00734962"/>
    <w:rsid w:val="00735FD0"/>
    <w:rsid w:val="007404D6"/>
    <w:rsid w:val="00740C52"/>
    <w:rsid w:val="007515F5"/>
    <w:rsid w:val="00756BF3"/>
    <w:rsid w:val="00761923"/>
    <w:rsid w:val="00762D16"/>
    <w:rsid w:val="00766370"/>
    <w:rsid w:val="0076773D"/>
    <w:rsid w:val="007744E5"/>
    <w:rsid w:val="00776BEA"/>
    <w:rsid w:val="00776F28"/>
    <w:rsid w:val="00782B85"/>
    <w:rsid w:val="007903E4"/>
    <w:rsid w:val="00790693"/>
    <w:rsid w:val="00795D44"/>
    <w:rsid w:val="007A106A"/>
    <w:rsid w:val="007A5914"/>
    <w:rsid w:val="007B2EEA"/>
    <w:rsid w:val="007B6FC3"/>
    <w:rsid w:val="007B74EE"/>
    <w:rsid w:val="007C1DB8"/>
    <w:rsid w:val="007C2D7B"/>
    <w:rsid w:val="007C43D9"/>
    <w:rsid w:val="007C7A60"/>
    <w:rsid w:val="007D0051"/>
    <w:rsid w:val="007D1688"/>
    <w:rsid w:val="007D50F7"/>
    <w:rsid w:val="007D530D"/>
    <w:rsid w:val="007D6488"/>
    <w:rsid w:val="007D64EB"/>
    <w:rsid w:val="00802A32"/>
    <w:rsid w:val="008044E0"/>
    <w:rsid w:val="008051E5"/>
    <w:rsid w:val="00811783"/>
    <w:rsid w:val="00817B70"/>
    <w:rsid w:val="0082052D"/>
    <w:rsid w:val="00827241"/>
    <w:rsid w:val="00827D9A"/>
    <w:rsid w:val="00844630"/>
    <w:rsid w:val="008446C6"/>
    <w:rsid w:val="00845F45"/>
    <w:rsid w:val="008536B8"/>
    <w:rsid w:val="00853BD9"/>
    <w:rsid w:val="00854F76"/>
    <w:rsid w:val="00857F57"/>
    <w:rsid w:val="00863FDE"/>
    <w:rsid w:val="008674C0"/>
    <w:rsid w:val="00874074"/>
    <w:rsid w:val="00882A8E"/>
    <w:rsid w:val="008846A7"/>
    <w:rsid w:val="008866C9"/>
    <w:rsid w:val="00891212"/>
    <w:rsid w:val="008936CA"/>
    <w:rsid w:val="00896E34"/>
    <w:rsid w:val="00897918"/>
    <w:rsid w:val="008979FC"/>
    <w:rsid w:val="008A718E"/>
    <w:rsid w:val="008B07B7"/>
    <w:rsid w:val="008B132F"/>
    <w:rsid w:val="008E2D15"/>
    <w:rsid w:val="008E5A7F"/>
    <w:rsid w:val="008E7713"/>
    <w:rsid w:val="008F0A79"/>
    <w:rsid w:val="008F4CC4"/>
    <w:rsid w:val="008F4DB8"/>
    <w:rsid w:val="00901E5E"/>
    <w:rsid w:val="0090382A"/>
    <w:rsid w:val="00911E79"/>
    <w:rsid w:val="00933F7E"/>
    <w:rsid w:val="00933FFD"/>
    <w:rsid w:val="0093525E"/>
    <w:rsid w:val="00951E39"/>
    <w:rsid w:val="00973880"/>
    <w:rsid w:val="00984BFF"/>
    <w:rsid w:val="009878C2"/>
    <w:rsid w:val="009A0536"/>
    <w:rsid w:val="009A1F5B"/>
    <w:rsid w:val="009A20FE"/>
    <w:rsid w:val="009B620A"/>
    <w:rsid w:val="009C50AC"/>
    <w:rsid w:val="009D5819"/>
    <w:rsid w:val="009D5D8E"/>
    <w:rsid w:val="009E086A"/>
    <w:rsid w:val="009E41D0"/>
    <w:rsid w:val="009E4CE6"/>
    <w:rsid w:val="009F0EBF"/>
    <w:rsid w:val="009F148F"/>
    <w:rsid w:val="009F2835"/>
    <w:rsid w:val="009F5CDE"/>
    <w:rsid w:val="00A03D28"/>
    <w:rsid w:val="00A05DCD"/>
    <w:rsid w:val="00A10038"/>
    <w:rsid w:val="00A10CB2"/>
    <w:rsid w:val="00A13642"/>
    <w:rsid w:val="00A13811"/>
    <w:rsid w:val="00A15478"/>
    <w:rsid w:val="00A15B0D"/>
    <w:rsid w:val="00A30401"/>
    <w:rsid w:val="00A30D5D"/>
    <w:rsid w:val="00A32446"/>
    <w:rsid w:val="00A46E47"/>
    <w:rsid w:val="00A46ECC"/>
    <w:rsid w:val="00A54ED0"/>
    <w:rsid w:val="00A5647A"/>
    <w:rsid w:val="00A56950"/>
    <w:rsid w:val="00A605E1"/>
    <w:rsid w:val="00A60760"/>
    <w:rsid w:val="00A63BF8"/>
    <w:rsid w:val="00A67002"/>
    <w:rsid w:val="00A700FB"/>
    <w:rsid w:val="00A7179D"/>
    <w:rsid w:val="00A727FC"/>
    <w:rsid w:val="00A7405B"/>
    <w:rsid w:val="00A92D6B"/>
    <w:rsid w:val="00A93B45"/>
    <w:rsid w:val="00A96A17"/>
    <w:rsid w:val="00AB1F17"/>
    <w:rsid w:val="00AB2395"/>
    <w:rsid w:val="00AC57CE"/>
    <w:rsid w:val="00AD2393"/>
    <w:rsid w:val="00B00D15"/>
    <w:rsid w:val="00B06473"/>
    <w:rsid w:val="00B10FF9"/>
    <w:rsid w:val="00B138BF"/>
    <w:rsid w:val="00B1444D"/>
    <w:rsid w:val="00B25445"/>
    <w:rsid w:val="00B31D3A"/>
    <w:rsid w:val="00B32C0C"/>
    <w:rsid w:val="00B33223"/>
    <w:rsid w:val="00B34E7F"/>
    <w:rsid w:val="00B35719"/>
    <w:rsid w:val="00B4032C"/>
    <w:rsid w:val="00B4246F"/>
    <w:rsid w:val="00B42981"/>
    <w:rsid w:val="00B42FBE"/>
    <w:rsid w:val="00B548FA"/>
    <w:rsid w:val="00B55D0F"/>
    <w:rsid w:val="00B56DE4"/>
    <w:rsid w:val="00B57E12"/>
    <w:rsid w:val="00B62263"/>
    <w:rsid w:val="00B724B2"/>
    <w:rsid w:val="00B80DC7"/>
    <w:rsid w:val="00B82AAA"/>
    <w:rsid w:val="00B91560"/>
    <w:rsid w:val="00B920FF"/>
    <w:rsid w:val="00B92876"/>
    <w:rsid w:val="00B936CD"/>
    <w:rsid w:val="00B95297"/>
    <w:rsid w:val="00BA2303"/>
    <w:rsid w:val="00BA2E6F"/>
    <w:rsid w:val="00BA426C"/>
    <w:rsid w:val="00BD7179"/>
    <w:rsid w:val="00BE1C38"/>
    <w:rsid w:val="00BE64D4"/>
    <w:rsid w:val="00BF2FB3"/>
    <w:rsid w:val="00C007AC"/>
    <w:rsid w:val="00C0168D"/>
    <w:rsid w:val="00C0402D"/>
    <w:rsid w:val="00C10E61"/>
    <w:rsid w:val="00C11AE7"/>
    <w:rsid w:val="00C210D0"/>
    <w:rsid w:val="00C23BBD"/>
    <w:rsid w:val="00C248B2"/>
    <w:rsid w:val="00C351C0"/>
    <w:rsid w:val="00C37573"/>
    <w:rsid w:val="00C433F1"/>
    <w:rsid w:val="00C50C07"/>
    <w:rsid w:val="00C510AE"/>
    <w:rsid w:val="00C56D4B"/>
    <w:rsid w:val="00C61069"/>
    <w:rsid w:val="00C64ED5"/>
    <w:rsid w:val="00C653D8"/>
    <w:rsid w:val="00C65B0B"/>
    <w:rsid w:val="00C6723C"/>
    <w:rsid w:val="00C70FA3"/>
    <w:rsid w:val="00C77367"/>
    <w:rsid w:val="00C80C41"/>
    <w:rsid w:val="00C810BD"/>
    <w:rsid w:val="00C810EC"/>
    <w:rsid w:val="00C83AD7"/>
    <w:rsid w:val="00C8531B"/>
    <w:rsid w:val="00C85A4A"/>
    <w:rsid w:val="00C87E3F"/>
    <w:rsid w:val="00C9028D"/>
    <w:rsid w:val="00C957DB"/>
    <w:rsid w:val="00CA0E22"/>
    <w:rsid w:val="00CA2843"/>
    <w:rsid w:val="00CA2D6E"/>
    <w:rsid w:val="00CB0501"/>
    <w:rsid w:val="00CC142A"/>
    <w:rsid w:val="00CC2689"/>
    <w:rsid w:val="00CD0D15"/>
    <w:rsid w:val="00CD35BE"/>
    <w:rsid w:val="00CE06D8"/>
    <w:rsid w:val="00CE274F"/>
    <w:rsid w:val="00CF3E83"/>
    <w:rsid w:val="00D0520C"/>
    <w:rsid w:val="00D063F0"/>
    <w:rsid w:val="00D07C98"/>
    <w:rsid w:val="00D16FA9"/>
    <w:rsid w:val="00D23182"/>
    <w:rsid w:val="00D270F7"/>
    <w:rsid w:val="00D327DB"/>
    <w:rsid w:val="00D351D0"/>
    <w:rsid w:val="00D356EF"/>
    <w:rsid w:val="00D428B2"/>
    <w:rsid w:val="00D454AA"/>
    <w:rsid w:val="00D5693A"/>
    <w:rsid w:val="00D569D9"/>
    <w:rsid w:val="00D575A3"/>
    <w:rsid w:val="00D57D49"/>
    <w:rsid w:val="00D601A3"/>
    <w:rsid w:val="00D61100"/>
    <w:rsid w:val="00D6277F"/>
    <w:rsid w:val="00D6472F"/>
    <w:rsid w:val="00D65466"/>
    <w:rsid w:val="00D67174"/>
    <w:rsid w:val="00D70951"/>
    <w:rsid w:val="00D73B6D"/>
    <w:rsid w:val="00D7420B"/>
    <w:rsid w:val="00D75886"/>
    <w:rsid w:val="00D80D0D"/>
    <w:rsid w:val="00D82223"/>
    <w:rsid w:val="00D83D97"/>
    <w:rsid w:val="00D83F77"/>
    <w:rsid w:val="00D91869"/>
    <w:rsid w:val="00D929DD"/>
    <w:rsid w:val="00D92BA7"/>
    <w:rsid w:val="00D9304F"/>
    <w:rsid w:val="00DA3CDB"/>
    <w:rsid w:val="00DA4F24"/>
    <w:rsid w:val="00DA712D"/>
    <w:rsid w:val="00DB0A63"/>
    <w:rsid w:val="00DB136C"/>
    <w:rsid w:val="00DB2C19"/>
    <w:rsid w:val="00DB5E3F"/>
    <w:rsid w:val="00DB6A3A"/>
    <w:rsid w:val="00DC717A"/>
    <w:rsid w:val="00DD3CA4"/>
    <w:rsid w:val="00DE050A"/>
    <w:rsid w:val="00DE606D"/>
    <w:rsid w:val="00DF019B"/>
    <w:rsid w:val="00DF73B3"/>
    <w:rsid w:val="00DF761B"/>
    <w:rsid w:val="00E07223"/>
    <w:rsid w:val="00E12800"/>
    <w:rsid w:val="00E13938"/>
    <w:rsid w:val="00E139CE"/>
    <w:rsid w:val="00E167E7"/>
    <w:rsid w:val="00E20A87"/>
    <w:rsid w:val="00E234DF"/>
    <w:rsid w:val="00E33AA0"/>
    <w:rsid w:val="00E3711B"/>
    <w:rsid w:val="00E37317"/>
    <w:rsid w:val="00E4700E"/>
    <w:rsid w:val="00E54315"/>
    <w:rsid w:val="00E54654"/>
    <w:rsid w:val="00E63935"/>
    <w:rsid w:val="00E66A8F"/>
    <w:rsid w:val="00E66CF2"/>
    <w:rsid w:val="00E6716B"/>
    <w:rsid w:val="00E75D9C"/>
    <w:rsid w:val="00E7752B"/>
    <w:rsid w:val="00E77CE9"/>
    <w:rsid w:val="00E80C77"/>
    <w:rsid w:val="00E839CF"/>
    <w:rsid w:val="00E85622"/>
    <w:rsid w:val="00E86549"/>
    <w:rsid w:val="00E87116"/>
    <w:rsid w:val="00E928CE"/>
    <w:rsid w:val="00E945EE"/>
    <w:rsid w:val="00E961F5"/>
    <w:rsid w:val="00E97504"/>
    <w:rsid w:val="00E978DA"/>
    <w:rsid w:val="00EA2320"/>
    <w:rsid w:val="00EA43A8"/>
    <w:rsid w:val="00EA619B"/>
    <w:rsid w:val="00EA6655"/>
    <w:rsid w:val="00EB0679"/>
    <w:rsid w:val="00EB23B4"/>
    <w:rsid w:val="00EB53F2"/>
    <w:rsid w:val="00EC1BEF"/>
    <w:rsid w:val="00EC49A1"/>
    <w:rsid w:val="00ED07C2"/>
    <w:rsid w:val="00ED7ECD"/>
    <w:rsid w:val="00EE7832"/>
    <w:rsid w:val="00F009F6"/>
    <w:rsid w:val="00F0446C"/>
    <w:rsid w:val="00F065E0"/>
    <w:rsid w:val="00F236AA"/>
    <w:rsid w:val="00F251E4"/>
    <w:rsid w:val="00F25C9F"/>
    <w:rsid w:val="00F266A0"/>
    <w:rsid w:val="00F27DA1"/>
    <w:rsid w:val="00F322D2"/>
    <w:rsid w:val="00F32C99"/>
    <w:rsid w:val="00F358F2"/>
    <w:rsid w:val="00F42E59"/>
    <w:rsid w:val="00F5430D"/>
    <w:rsid w:val="00F60A9D"/>
    <w:rsid w:val="00F61EF6"/>
    <w:rsid w:val="00F62098"/>
    <w:rsid w:val="00F62C46"/>
    <w:rsid w:val="00F657EB"/>
    <w:rsid w:val="00F668CE"/>
    <w:rsid w:val="00F7210C"/>
    <w:rsid w:val="00F8018C"/>
    <w:rsid w:val="00F804A8"/>
    <w:rsid w:val="00F843E4"/>
    <w:rsid w:val="00F852FF"/>
    <w:rsid w:val="00F8550B"/>
    <w:rsid w:val="00F91442"/>
    <w:rsid w:val="00F92B21"/>
    <w:rsid w:val="00F93A5A"/>
    <w:rsid w:val="00F95835"/>
    <w:rsid w:val="00F97485"/>
    <w:rsid w:val="00FA04B4"/>
    <w:rsid w:val="00FA7B37"/>
    <w:rsid w:val="00FB2DC3"/>
    <w:rsid w:val="00FB391D"/>
    <w:rsid w:val="00FB5415"/>
    <w:rsid w:val="00FC4B0A"/>
    <w:rsid w:val="00FC6973"/>
    <w:rsid w:val="00FC72D7"/>
    <w:rsid w:val="00FE01D8"/>
    <w:rsid w:val="00FE2A40"/>
    <w:rsid w:val="00FF0215"/>
    <w:rsid w:val="00FF3193"/>
    <w:rsid w:val="00FF3C65"/>
    <w:rsid w:val="00FF455E"/>
    <w:rsid w:val="00FF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CC21D7"/>
  <w15:chartTrackingRefBased/>
  <w15:docId w15:val="{3CDE8FEB-72C1-4354-A6A7-BE46680E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C4"/>
    <w:rPr>
      <w:sz w:val="24"/>
      <w:szCs w:val="24"/>
    </w:rPr>
  </w:style>
  <w:style w:type="paragraph" w:styleId="Heading1">
    <w:name w:val="heading 1"/>
    <w:basedOn w:val="Normal"/>
    <w:next w:val="Normal"/>
    <w:link w:val="Heading1Char"/>
    <w:uiPriority w:val="9"/>
    <w:qFormat/>
    <w:rsid w:val="00333EC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33EC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33EC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33EC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33EC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33EC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33EC4"/>
    <w:pPr>
      <w:spacing w:before="240" w:after="60"/>
      <w:outlineLvl w:val="6"/>
    </w:pPr>
  </w:style>
  <w:style w:type="paragraph" w:styleId="Heading8">
    <w:name w:val="heading 8"/>
    <w:basedOn w:val="Normal"/>
    <w:next w:val="Normal"/>
    <w:link w:val="Heading8Char"/>
    <w:uiPriority w:val="9"/>
    <w:semiHidden/>
    <w:unhideWhenUsed/>
    <w:qFormat/>
    <w:rsid w:val="00333EC4"/>
    <w:pPr>
      <w:spacing w:before="240" w:after="60"/>
      <w:outlineLvl w:val="7"/>
    </w:pPr>
    <w:rPr>
      <w:i/>
      <w:iCs/>
    </w:rPr>
  </w:style>
  <w:style w:type="paragraph" w:styleId="Heading9">
    <w:name w:val="heading 9"/>
    <w:basedOn w:val="Normal"/>
    <w:next w:val="Normal"/>
    <w:link w:val="Heading9Char"/>
    <w:uiPriority w:val="9"/>
    <w:semiHidden/>
    <w:unhideWhenUsed/>
    <w:qFormat/>
    <w:rsid w:val="00333EC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22F"/>
    <w:rPr>
      <w:color w:val="2998E3" w:themeColor="hyperlink"/>
      <w:u w:val="single"/>
    </w:rPr>
  </w:style>
  <w:style w:type="paragraph" w:styleId="ListParagraph">
    <w:name w:val="List Paragraph"/>
    <w:basedOn w:val="Normal"/>
    <w:uiPriority w:val="34"/>
    <w:qFormat/>
    <w:rsid w:val="00333EC4"/>
    <w:pPr>
      <w:ind w:left="720"/>
      <w:contextualSpacing/>
    </w:pPr>
  </w:style>
  <w:style w:type="character" w:customStyle="1" w:styleId="Heading1Char">
    <w:name w:val="Heading 1 Char"/>
    <w:basedOn w:val="DefaultParagraphFont"/>
    <w:link w:val="Heading1"/>
    <w:uiPriority w:val="9"/>
    <w:rsid w:val="00333EC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333EC4"/>
    <w:rPr>
      <w:rFonts w:asciiTheme="majorHAnsi" w:eastAsiaTheme="majorEastAsia" w:hAnsiTheme="majorHAnsi" w:cstheme="majorBidi"/>
      <w:b/>
      <w:bCs/>
      <w:i/>
      <w:iCs/>
      <w:sz w:val="28"/>
      <w:szCs w:val="28"/>
    </w:rPr>
  </w:style>
  <w:style w:type="character" w:styleId="FollowedHyperlink">
    <w:name w:val="FollowedHyperlink"/>
    <w:basedOn w:val="DefaultParagraphFont"/>
    <w:uiPriority w:val="99"/>
    <w:semiHidden/>
    <w:unhideWhenUsed/>
    <w:rsid w:val="00FA04B4"/>
    <w:rPr>
      <w:color w:val="8C8C8C" w:themeColor="followedHyperlink"/>
      <w:u w:val="single"/>
    </w:rPr>
  </w:style>
  <w:style w:type="paragraph" w:styleId="BalloonText">
    <w:name w:val="Balloon Text"/>
    <w:basedOn w:val="Normal"/>
    <w:link w:val="BalloonTextChar"/>
    <w:uiPriority w:val="99"/>
    <w:semiHidden/>
    <w:unhideWhenUsed/>
    <w:rsid w:val="00E66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CF2"/>
    <w:rPr>
      <w:rFonts w:ascii="Segoe UI" w:hAnsi="Segoe UI" w:cs="Segoe UI"/>
      <w:sz w:val="18"/>
      <w:szCs w:val="18"/>
    </w:rPr>
  </w:style>
  <w:style w:type="paragraph" w:styleId="Title">
    <w:name w:val="Title"/>
    <w:basedOn w:val="Normal"/>
    <w:next w:val="Normal"/>
    <w:link w:val="TitleChar"/>
    <w:uiPriority w:val="10"/>
    <w:qFormat/>
    <w:rsid w:val="00333EC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33EC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33EC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33EC4"/>
    <w:rPr>
      <w:rFonts w:asciiTheme="majorHAnsi" w:eastAsiaTheme="majorEastAsia" w:hAnsiTheme="majorHAnsi"/>
      <w:sz w:val="24"/>
      <w:szCs w:val="24"/>
    </w:rPr>
  </w:style>
  <w:style w:type="character" w:customStyle="1" w:styleId="Heading3Char">
    <w:name w:val="Heading 3 Char"/>
    <w:basedOn w:val="DefaultParagraphFont"/>
    <w:link w:val="Heading3"/>
    <w:uiPriority w:val="9"/>
    <w:semiHidden/>
    <w:rsid w:val="00333EC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33EC4"/>
    <w:rPr>
      <w:b/>
      <w:bCs/>
      <w:sz w:val="28"/>
      <w:szCs w:val="28"/>
    </w:rPr>
  </w:style>
  <w:style w:type="character" w:customStyle="1" w:styleId="Heading5Char">
    <w:name w:val="Heading 5 Char"/>
    <w:basedOn w:val="DefaultParagraphFont"/>
    <w:link w:val="Heading5"/>
    <w:uiPriority w:val="9"/>
    <w:semiHidden/>
    <w:rsid w:val="00333EC4"/>
    <w:rPr>
      <w:b/>
      <w:bCs/>
      <w:i/>
      <w:iCs/>
      <w:sz w:val="26"/>
      <w:szCs w:val="26"/>
    </w:rPr>
  </w:style>
  <w:style w:type="character" w:customStyle="1" w:styleId="Heading6Char">
    <w:name w:val="Heading 6 Char"/>
    <w:basedOn w:val="DefaultParagraphFont"/>
    <w:link w:val="Heading6"/>
    <w:uiPriority w:val="9"/>
    <w:semiHidden/>
    <w:rsid w:val="00333EC4"/>
    <w:rPr>
      <w:b/>
      <w:bCs/>
    </w:rPr>
  </w:style>
  <w:style w:type="character" w:customStyle="1" w:styleId="Heading7Char">
    <w:name w:val="Heading 7 Char"/>
    <w:basedOn w:val="DefaultParagraphFont"/>
    <w:link w:val="Heading7"/>
    <w:uiPriority w:val="9"/>
    <w:semiHidden/>
    <w:rsid w:val="00333EC4"/>
    <w:rPr>
      <w:sz w:val="24"/>
      <w:szCs w:val="24"/>
    </w:rPr>
  </w:style>
  <w:style w:type="character" w:customStyle="1" w:styleId="Heading8Char">
    <w:name w:val="Heading 8 Char"/>
    <w:basedOn w:val="DefaultParagraphFont"/>
    <w:link w:val="Heading8"/>
    <w:uiPriority w:val="9"/>
    <w:semiHidden/>
    <w:rsid w:val="00333EC4"/>
    <w:rPr>
      <w:i/>
      <w:iCs/>
      <w:sz w:val="24"/>
      <w:szCs w:val="24"/>
    </w:rPr>
  </w:style>
  <w:style w:type="character" w:customStyle="1" w:styleId="Heading9Char">
    <w:name w:val="Heading 9 Char"/>
    <w:basedOn w:val="DefaultParagraphFont"/>
    <w:link w:val="Heading9"/>
    <w:uiPriority w:val="9"/>
    <w:semiHidden/>
    <w:rsid w:val="00333EC4"/>
    <w:rPr>
      <w:rFonts w:asciiTheme="majorHAnsi" w:eastAsiaTheme="majorEastAsia" w:hAnsiTheme="majorHAnsi"/>
    </w:rPr>
  </w:style>
  <w:style w:type="character" w:styleId="Strong">
    <w:name w:val="Strong"/>
    <w:basedOn w:val="DefaultParagraphFont"/>
    <w:uiPriority w:val="22"/>
    <w:qFormat/>
    <w:rsid w:val="00333EC4"/>
    <w:rPr>
      <w:b/>
      <w:bCs/>
    </w:rPr>
  </w:style>
  <w:style w:type="character" w:styleId="Emphasis">
    <w:name w:val="Emphasis"/>
    <w:basedOn w:val="DefaultParagraphFont"/>
    <w:uiPriority w:val="20"/>
    <w:qFormat/>
    <w:rsid w:val="00333EC4"/>
    <w:rPr>
      <w:rFonts w:asciiTheme="minorHAnsi" w:hAnsiTheme="minorHAnsi"/>
      <w:b/>
      <w:i/>
      <w:iCs/>
    </w:rPr>
  </w:style>
  <w:style w:type="paragraph" w:styleId="NoSpacing">
    <w:name w:val="No Spacing"/>
    <w:basedOn w:val="Normal"/>
    <w:link w:val="NoSpacingChar"/>
    <w:uiPriority w:val="1"/>
    <w:qFormat/>
    <w:rsid w:val="00333EC4"/>
    <w:rPr>
      <w:szCs w:val="32"/>
    </w:rPr>
  </w:style>
  <w:style w:type="paragraph" w:styleId="Quote">
    <w:name w:val="Quote"/>
    <w:basedOn w:val="Normal"/>
    <w:next w:val="Normal"/>
    <w:link w:val="QuoteChar"/>
    <w:uiPriority w:val="29"/>
    <w:qFormat/>
    <w:rsid w:val="00333EC4"/>
    <w:rPr>
      <w:i/>
    </w:rPr>
  </w:style>
  <w:style w:type="character" w:customStyle="1" w:styleId="QuoteChar">
    <w:name w:val="Quote Char"/>
    <w:basedOn w:val="DefaultParagraphFont"/>
    <w:link w:val="Quote"/>
    <w:uiPriority w:val="29"/>
    <w:rsid w:val="00333EC4"/>
    <w:rPr>
      <w:i/>
      <w:sz w:val="24"/>
      <w:szCs w:val="24"/>
    </w:rPr>
  </w:style>
  <w:style w:type="paragraph" w:styleId="IntenseQuote">
    <w:name w:val="Intense Quote"/>
    <w:basedOn w:val="Normal"/>
    <w:next w:val="Normal"/>
    <w:link w:val="IntenseQuoteChar"/>
    <w:uiPriority w:val="30"/>
    <w:qFormat/>
    <w:rsid w:val="00333EC4"/>
    <w:pPr>
      <w:ind w:left="720" w:right="720"/>
    </w:pPr>
    <w:rPr>
      <w:b/>
      <w:i/>
      <w:szCs w:val="22"/>
    </w:rPr>
  </w:style>
  <w:style w:type="character" w:customStyle="1" w:styleId="IntenseQuoteChar">
    <w:name w:val="Intense Quote Char"/>
    <w:basedOn w:val="DefaultParagraphFont"/>
    <w:link w:val="IntenseQuote"/>
    <w:uiPriority w:val="30"/>
    <w:rsid w:val="00333EC4"/>
    <w:rPr>
      <w:b/>
      <w:i/>
      <w:sz w:val="24"/>
    </w:rPr>
  </w:style>
  <w:style w:type="character" w:styleId="SubtleEmphasis">
    <w:name w:val="Subtle Emphasis"/>
    <w:uiPriority w:val="19"/>
    <w:qFormat/>
    <w:rsid w:val="00333EC4"/>
    <w:rPr>
      <w:i/>
      <w:color w:val="5A5A5A" w:themeColor="text1" w:themeTint="A5"/>
    </w:rPr>
  </w:style>
  <w:style w:type="character" w:styleId="IntenseEmphasis">
    <w:name w:val="Intense Emphasis"/>
    <w:basedOn w:val="DefaultParagraphFont"/>
    <w:uiPriority w:val="21"/>
    <w:qFormat/>
    <w:rsid w:val="00333EC4"/>
    <w:rPr>
      <w:b/>
      <w:i/>
      <w:sz w:val="24"/>
      <w:szCs w:val="24"/>
      <w:u w:val="single"/>
    </w:rPr>
  </w:style>
  <w:style w:type="character" w:styleId="SubtleReference">
    <w:name w:val="Subtle Reference"/>
    <w:basedOn w:val="DefaultParagraphFont"/>
    <w:uiPriority w:val="31"/>
    <w:qFormat/>
    <w:rsid w:val="00333EC4"/>
    <w:rPr>
      <w:sz w:val="24"/>
      <w:szCs w:val="24"/>
      <w:u w:val="single"/>
    </w:rPr>
  </w:style>
  <w:style w:type="character" w:styleId="IntenseReference">
    <w:name w:val="Intense Reference"/>
    <w:basedOn w:val="DefaultParagraphFont"/>
    <w:uiPriority w:val="32"/>
    <w:qFormat/>
    <w:rsid w:val="00333EC4"/>
    <w:rPr>
      <w:b/>
      <w:sz w:val="24"/>
      <w:u w:val="single"/>
    </w:rPr>
  </w:style>
  <w:style w:type="character" w:styleId="BookTitle">
    <w:name w:val="Book Title"/>
    <w:basedOn w:val="DefaultParagraphFont"/>
    <w:uiPriority w:val="33"/>
    <w:qFormat/>
    <w:rsid w:val="00333EC4"/>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333EC4"/>
    <w:pPr>
      <w:outlineLvl w:val="9"/>
    </w:pPr>
    <w:rPr>
      <w:rFonts w:cs="Times New Roman"/>
    </w:rPr>
  </w:style>
  <w:style w:type="character" w:customStyle="1" w:styleId="NoSpacingChar">
    <w:name w:val="No Spacing Char"/>
    <w:basedOn w:val="DefaultParagraphFont"/>
    <w:link w:val="NoSpacing"/>
    <w:uiPriority w:val="1"/>
    <w:rsid w:val="00844630"/>
    <w:rPr>
      <w:sz w:val="24"/>
      <w:szCs w:val="32"/>
    </w:rPr>
  </w:style>
  <w:style w:type="paragraph" w:styleId="TOC1">
    <w:name w:val="toc 1"/>
    <w:basedOn w:val="Normal"/>
    <w:next w:val="Normal"/>
    <w:autoRedefine/>
    <w:uiPriority w:val="39"/>
    <w:unhideWhenUsed/>
    <w:rsid w:val="00844630"/>
    <w:pPr>
      <w:spacing w:after="100"/>
    </w:pPr>
  </w:style>
  <w:style w:type="paragraph" w:styleId="TOC2">
    <w:name w:val="toc 2"/>
    <w:basedOn w:val="Normal"/>
    <w:next w:val="Normal"/>
    <w:autoRedefine/>
    <w:uiPriority w:val="39"/>
    <w:unhideWhenUsed/>
    <w:rsid w:val="00844630"/>
    <w:pPr>
      <w:spacing w:after="100"/>
      <w:ind w:left="240"/>
    </w:pPr>
  </w:style>
  <w:style w:type="paragraph" w:styleId="Header">
    <w:name w:val="header"/>
    <w:basedOn w:val="Normal"/>
    <w:link w:val="HeaderChar"/>
    <w:uiPriority w:val="99"/>
    <w:unhideWhenUsed/>
    <w:rsid w:val="00790693"/>
    <w:pPr>
      <w:tabs>
        <w:tab w:val="center" w:pos="4680"/>
        <w:tab w:val="right" w:pos="9360"/>
      </w:tabs>
    </w:pPr>
  </w:style>
  <w:style w:type="character" w:customStyle="1" w:styleId="HeaderChar">
    <w:name w:val="Header Char"/>
    <w:basedOn w:val="DefaultParagraphFont"/>
    <w:link w:val="Header"/>
    <w:uiPriority w:val="99"/>
    <w:rsid w:val="00790693"/>
    <w:rPr>
      <w:sz w:val="24"/>
      <w:szCs w:val="24"/>
    </w:rPr>
  </w:style>
  <w:style w:type="paragraph" w:styleId="Footer">
    <w:name w:val="footer"/>
    <w:basedOn w:val="Normal"/>
    <w:link w:val="FooterChar"/>
    <w:uiPriority w:val="99"/>
    <w:unhideWhenUsed/>
    <w:rsid w:val="00790693"/>
    <w:pPr>
      <w:tabs>
        <w:tab w:val="center" w:pos="4680"/>
        <w:tab w:val="right" w:pos="9360"/>
      </w:tabs>
    </w:pPr>
  </w:style>
  <w:style w:type="character" w:customStyle="1" w:styleId="FooterChar">
    <w:name w:val="Footer Char"/>
    <w:basedOn w:val="DefaultParagraphFont"/>
    <w:link w:val="Footer"/>
    <w:uiPriority w:val="99"/>
    <w:rsid w:val="00790693"/>
    <w:rPr>
      <w:sz w:val="24"/>
      <w:szCs w:val="24"/>
    </w:rPr>
  </w:style>
  <w:style w:type="character" w:styleId="UnresolvedMention">
    <w:name w:val="Unresolved Mention"/>
    <w:basedOn w:val="DefaultParagraphFont"/>
    <w:uiPriority w:val="99"/>
    <w:semiHidden/>
    <w:unhideWhenUsed/>
    <w:rsid w:val="00F60A9D"/>
    <w:rPr>
      <w:color w:val="808080"/>
      <w:shd w:val="clear" w:color="auto" w:fill="E6E6E6"/>
    </w:rPr>
  </w:style>
  <w:style w:type="paragraph" w:styleId="Bibliography">
    <w:name w:val="Bibliography"/>
    <w:basedOn w:val="Normal"/>
    <w:next w:val="Normal"/>
    <w:uiPriority w:val="37"/>
    <w:semiHidden/>
    <w:unhideWhenUsed/>
    <w:rsid w:val="00CE274F"/>
  </w:style>
  <w:style w:type="paragraph" w:styleId="BlockText">
    <w:name w:val="Block Text"/>
    <w:basedOn w:val="Normal"/>
    <w:uiPriority w:val="99"/>
    <w:semiHidden/>
    <w:unhideWhenUsed/>
    <w:rsid w:val="00CE274F"/>
    <w:pPr>
      <w:pBdr>
        <w:top w:val="single" w:sz="2" w:space="10" w:color="FF7C19" w:themeColor="accent1"/>
        <w:left w:val="single" w:sz="2" w:space="10" w:color="FF7C19" w:themeColor="accent1"/>
        <w:bottom w:val="single" w:sz="2" w:space="10" w:color="FF7C19" w:themeColor="accent1"/>
        <w:right w:val="single" w:sz="2" w:space="10" w:color="FF7C19" w:themeColor="accent1"/>
      </w:pBdr>
      <w:ind w:left="1152" w:right="1152"/>
    </w:pPr>
    <w:rPr>
      <w:rFonts w:cstheme="minorBidi"/>
      <w:i/>
      <w:iCs/>
      <w:color w:val="FF7C19" w:themeColor="accent1"/>
    </w:rPr>
  </w:style>
  <w:style w:type="paragraph" w:styleId="BodyText">
    <w:name w:val="Body Text"/>
    <w:basedOn w:val="Normal"/>
    <w:link w:val="BodyTextChar"/>
    <w:uiPriority w:val="99"/>
    <w:semiHidden/>
    <w:unhideWhenUsed/>
    <w:rsid w:val="00CE274F"/>
    <w:pPr>
      <w:spacing w:after="120"/>
    </w:pPr>
  </w:style>
  <w:style w:type="character" w:customStyle="1" w:styleId="BodyTextChar">
    <w:name w:val="Body Text Char"/>
    <w:basedOn w:val="DefaultParagraphFont"/>
    <w:link w:val="BodyText"/>
    <w:uiPriority w:val="99"/>
    <w:semiHidden/>
    <w:rsid w:val="00CE274F"/>
    <w:rPr>
      <w:sz w:val="24"/>
      <w:szCs w:val="24"/>
    </w:rPr>
  </w:style>
  <w:style w:type="paragraph" w:styleId="BodyText2">
    <w:name w:val="Body Text 2"/>
    <w:basedOn w:val="Normal"/>
    <w:link w:val="BodyText2Char"/>
    <w:uiPriority w:val="99"/>
    <w:semiHidden/>
    <w:unhideWhenUsed/>
    <w:rsid w:val="00CE274F"/>
    <w:pPr>
      <w:spacing w:after="120" w:line="480" w:lineRule="auto"/>
    </w:pPr>
  </w:style>
  <w:style w:type="character" w:customStyle="1" w:styleId="BodyText2Char">
    <w:name w:val="Body Text 2 Char"/>
    <w:basedOn w:val="DefaultParagraphFont"/>
    <w:link w:val="BodyText2"/>
    <w:uiPriority w:val="99"/>
    <w:semiHidden/>
    <w:rsid w:val="00CE274F"/>
    <w:rPr>
      <w:sz w:val="24"/>
      <w:szCs w:val="24"/>
    </w:rPr>
  </w:style>
  <w:style w:type="paragraph" w:styleId="BodyText3">
    <w:name w:val="Body Text 3"/>
    <w:basedOn w:val="Normal"/>
    <w:link w:val="BodyText3Char"/>
    <w:uiPriority w:val="99"/>
    <w:semiHidden/>
    <w:unhideWhenUsed/>
    <w:rsid w:val="00CE274F"/>
    <w:pPr>
      <w:spacing w:after="120"/>
    </w:pPr>
    <w:rPr>
      <w:sz w:val="16"/>
      <w:szCs w:val="16"/>
    </w:rPr>
  </w:style>
  <w:style w:type="character" w:customStyle="1" w:styleId="BodyText3Char">
    <w:name w:val="Body Text 3 Char"/>
    <w:basedOn w:val="DefaultParagraphFont"/>
    <w:link w:val="BodyText3"/>
    <w:uiPriority w:val="99"/>
    <w:semiHidden/>
    <w:rsid w:val="00CE274F"/>
    <w:rPr>
      <w:sz w:val="16"/>
      <w:szCs w:val="16"/>
    </w:rPr>
  </w:style>
  <w:style w:type="paragraph" w:styleId="BodyTextFirstIndent">
    <w:name w:val="Body Text First Indent"/>
    <w:basedOn w:val="BodyText"/>
    <w:link w:val="BodyTextFirstIndentChar"/>
    <w:uiPriority w:val="99"/>
    <w:semiHidden/>
    <w:unhideWhenUsed/>
    <w:rsid w:val="00CE274F"/>
    <w:pPr>
      <w:spacing w:after="0"/>
      <w:ind w:firstLine="360"/>
    </w:pPr>
  </w:style>
  <w:style w:type="character" w:customStyle="1" w:styleId="BodyTextFirstIndentChar">
    <w:name w:val="Body Text First Indent Char"/>
    <w:basedOn w:val="BodyTextChar"/>
    <w:link w:val="BodyTextFirstIndent"/>
    <w:uiPriority w:val="99"/>
    <w:semiHidden/>
    <w:rsid w:val="00CE274F"/>
    <w:rPr>
      <w:sz w:val="24"/>
      <w:szCs w:val="24"/>
    </w:rPr>
  </w:style>
  <w:style w:type="paragraph" w:styleId="BodyTextIndent">
    <w:name w:val="Body Text Indent"/>
    <w:basedOn w:val="Normal"/>
    <w:link w:val="BodyTextIndentChar"/>
    <w:uiPriority w:val="99"/>
    <w:semiHidden/>
    <w:unhideWhenUsed/>
    <w:rsid w:val="00CE274F"/>
    <w:pPr>
      <w:spacing w:after="120"/>
      <w:ind w:left="360"/>
    </w:pPr>
  </w:style>
  <w:style w:type="character" w:customStyle="1" w:styleId="BodyTextIndentChar">
    <w:name w:val="Body Text Indent Char"/>
    <w:basedOn w:val="DefaultParagraphFont"/>
    <w:link w:val="BodyTextIndent"/>
    <w:uiPriority w:val="99"/>
    <w:semiHidden/>
    <w:rsid w:val="00CE274F"/>
    <w:rPr>
      <w:sz w:val="24"/>
      <w:szCs w:val="24"/>
    </w:rPr>
  </w:style>
  <w:style w:type="paragraph" w:styleId="BodyTextFirstIndent2">
    <w:name w:val="Body Text First Indent 2"/>
    <w:basedOn w:val="BodyTextIndent"/>
    <w:link w:val="BodyTextFirstIndent2Char"/>
    <w:uiPriority w:val="99"/>
    <w:semiHidden/>
    <w:unhideWhenUsed/>
    <w:rsid w:val="00CE274F"/>
    <w:pPr>
      <w:spacing w:after="0"/>
      <w:ind w:firstLine="360"/>
    </w:pPr>
  </w:style>
  <w:style w:type="character" w:customStyle="1" w:styleId="BodyTextFirstIndent2Char">
    <w:name w:val="Body Text First Indent 2 Char"/>
    <w:basedOn w:val="BodyTextIndentChar"/>
    <w:link w:val="BodyTextFirstIndent2"/>
    <w:uiPriority w:val="99"/>
    <w:semiHidden/>
    <w:rsid w:val="00CE274F"/>
    <w:rPr>
      <w:sz w:val="24"/>
      <w:szCs w:val="24"/>
    </w:rPr>
  </w:style>
  <w:style w:type="paragraph" w:styleId="BodyTextIndent2">
    <w:name w:val="Body Text Indent 2"/>
    <w:basedOn w:val="Normal"/>
    <w:link w:val="BodyTextIndent2Char"/>
    <w:uiPriority w:val="99"/>
    <w:semiHidden/>
    <w:unhideWhenUsed/>
    <w:rsid w:val="00CE274F"/>
    <w:pPr>
      <w:spacing w:after="120" w:line="480" w:lineRule="auto"/>
      <w:ind w:left="360"/>
    </w:pPr>
  </w:style>
  <w:style w:type="character" w:customStyle="1" w:styleId="BodyTextIndent2Char">
    <w:name w:val="Body Text Indent 2 Char"/>
    <w:basedOn w:val="DefaultParagraphFont"/>
    <w:link w:val="BodyTextIndent2"/>
    <w:uiPriority w:val="99"/>
    <w:semiHidden/>
    <w:rsid w:val="00CE274F"/>
    <w:rPr>
      <w:sz w:val="24"/>
      <w:szCs w:val="24"/>
    </w:rPr>
  </w:style>
  <w:style w:type="paragraph" w:styleId="BodyTextIndent3">
    <w:name w:val="Body Text Indent 3"/>
    <w:basedOn w:val="Normal"/>
    <w:link w:val="BodyTextIndent3Char"/>
    <w:uiPriority w:val="99"/>
    <w:semiHidden/>
    <w:unhideWhenUsed/>
    <w:rsid w:val="00CE27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274F"/>
    <w:rPr>
      <w:sz w:val="16"/>
      <w:szCs w:val="16"/>
    </w:rPr>
  </w:style>
  <w:style w:type="paragraph" w:styleId="Caption">
    <w:name w:val="caption"/>
    <w:basedOn w:val="Normal"/>
    <w:next w:val="Normal"/>
    <w:uiPriority w:val="35"/>
    <w:semiHidden/>
    <w:unhideWhenUsed/>
    <w:rsid w:val="00CE274F"/>
    <w:pPr>
      <w:spacing w:after="200"/>
    </w:pPr>
    <w:rPr>
      <w:i/>
      <w:iCs/>
      <w:color w:val="637052" w:themeColor="text2"/>
      <w:sz w:val="18"/>
      <w:szCs w:val="18"/>
    </w:rPr>
  </w:style>
  <w:style w:type="paragraph" w:styleId="Closing">
    <w:name w:val="Closing"/>
    <w:basedOn w:val="Normal"/>
    <w:link w:val="ClosingChar"/>
    <w:uiPriority w:val="99"/>
    <w:semiHidden/>
    <w:unhideWhenUsed/>
    <w:rsid w:val="00CE274F"/>
    <w:pPr>
      <w:ind w:left="4320"/>
    </w:pPr>
  </w:style>
  <w:style w:type="character" w:customStyle="1" w:styleId="ClosingChar">
    <w:name w:val="Closing Char"/>
    <w:basedOn w:val="DefaultParagraphFont"/>
    <w:link w:val="Closing"/>
    <w:uiPriority w:val="99"/>
    <w:semiHidden/>
    <w:rsid w:val="00CE274F"/>
    <w:rPr>
      <w:sz w:val="24"/>
      <w:szCs w:val="24"/>
    </w:rPr>
  </w:style>
  <w:style w:type="paragraph" w:styleId="CommentText">
    <w:name w:val="annotation text"/>
    <w:basedOn w:val="Normal"/>
    <w:link w:val="CommentTextChar"/>
    <w:uiPriority w:val="99"/>
    <w:semiHidden/>
    <w:unhideWhenUsed/>
    <w:rsid w:val="00CE274F"/>
    <w:rPr>
      <w:sz w:val="20"/>
      <w:szCs w:val="20"/>
    </w:rPr>
  </w:style>
  <w:style w:type="character" w:customStyle="1" w:styleId="CommentTextChar">
    <w:name w:val="Comment Text Char"/>
    <w:basedOn w:val="DefaultParagraphFont"/>
    <w:link w:val="CommentText"/>
    <w:uiPriority w:val="99"/>
    <w:semiHidden/>
    <w:rsid w:val="00CE274F"/>
    <w:rPr>
      <w:sz w:val="20"/>
      <w:szCs w:val="20"/>
    </w:rPr>
  </w:style>
  <w:style w:type="paragraph" w:styleId="CommentSubject">
    <w:name w:val="annotation subject"/>
    <w:basedOn w:val="CommentText"/>
    <w:next w:val="CommentText"/>
    <w:link w:val="CommentSubjectChar"/>
    <w:uiPriority w:val="99"/>
    <w:semiHidden/>
    <w:unhideWhenUsed/>
    <w:rsid w:val="00CE274F"/>
    <w:rPr>
      <w:b/>
      <w:bCs/>
    </w:rPr>
  </w:style>
  <w:style w:type="character" w:customStyle="1" w:styleId="CommentSubjectChar">
    <w:name w:val="Comment Subject Char"/>
    <w:basedOn w:val="CommentTextChar"/>
    <w:link w:val="CommentSubject"/>
    <w:uiPriority w:val="99"/>
    <w:semiHidden/>
    <w:rsid w:val="00CE274F"/>
    <w:rPr>
      <w:b/>
      <w:bCs/>
      <w:sz w:val="20"/>
      <w:szCs w:val="20"/>
    </w:rPr>
  </w:style>
  <w:style w:type="paragraph" w:styleId="Date">
    <w:name w:val="Date"/>
    <w:basedOn w:val="Normal"/>
    <w:next w:val="Normal"/>
    <w:link w:val="DateChar"/>
    <w:uiPriority w:val="99"/>
    <w:semiHidden/>
    <w:unhideWhenUsed/>
    <w:rsid w:val="00CE274F"/>
  </w:style>
  <w:style w:type="character" w:customStyle="1" w:styleId="DateChar">
    <w:name w:val="Date Char"/>
    <w:basedOn w:val="DefaultParagraphFont"/>
    <w:link w:val="Date"/>
    <w:uiPriority w:val="99"/>
    <w:semiHidden/>
    <w:rsid w:val="00CE274F"/>
    <w:rPr>
      <w:sz w:val="24"/>
      <w:szCs w:val="24"/>
    </w:rPr>
  </w:style>
  <w:style w:type="paragraph" w:styleId="DocumentMap">
    <w:name w:val="Document Map"/>
    <w:basedOn w:val="Normal"/>
    <w:link w:val="DocumentMapChar"/>
    <w:uiPriority w:val="99"/>
    <w:semiHidden/>
    <w:unhideWhenUsed/>
    <w:rsid w:val="00CE274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274F"/>
    <w:rPr>
      <w:rFonts w:ascii="Segoe UI" w:hAnsi="Segoe UI" w:cs="Segoe UI"/>
      <w:sz w:val="16"/>
      <w:szCs w:val="16"/>
    </w:rPr>
  </w:style>
  <w:style w:type="paragraph" w:styleId="E-mailSignature">
    <w:name w:val="E-mail Signature"/>
    <w:basedOn w:val="Normal"/>
    <w:link w:val="E-mailSignatureChar"/>
    <w:uiPriority w:val="99"/>
    <w:semiHidden/>
    <w:unhideWhenUsed/>
    <w:rsid w:val="00CE274F"/>
  </w:style>
  <w:style w:type="character" w:customStyle="1" w:styleId="E-mailSignatureChar">
    <w:name w:val="E-mail Signature Char"/>
    <w:basedOn w:val="DefaultParagraphFont"/>
    <w:link w:val="E-mailSignature"/>
    <w:uiPriority w:val="99"/>
    <w:semiHidden/>
    <w:rsid w:val="00CE274F"/>
    <w:rPr>
      <w:sz w:val="24"/>
      <w:szCs w:val="24"/>
    </w:rPr>
  </w:style>
  <w:style w:type="paragraph" w:styleId="EndnoteText">
    <w:name w:val="endnote text"/>
    <w:basedOn w:val="Normal"/>
    <w:link w:val="EndnoteTextChar"/>
    <w:uiPriority w:val="99"/>
    <w:semiHidden/>
    <w:unhideWhenUsed/>
    <w:rsid w:val="00CE274F"/>
    <w:rPr>
      <w:sz w:val="20"/>
      <w:szCs w:val="20"/>
    </w:rPr>
  </w:style>
  <w:style w:type="character" w:customStyle="1" w:styleId="EndnoteTextChar">
    <w:name w:val="Endnote Text Char"/>
    <w:basedOn w:val="DefaultParagraphFont"/>
    <w:link w:val="EndnoteText"/>
    <w:uiPriority w:val="99"/>
    <w:semiHidden/>
    <w:rsid w:val="00CE274F"/>
    <w:rPr>
      <w:sz w:val="20"/>
      <w:szCs w:val="20"/>
    </w:rPr>
  </w:style>
  <w:style w:type="paragraph" w:styleId="EnvelopeAddress">
    <w:name w:val="envelope address"/>
    <w:basedOn w:val="Normal"/>
    <w:uiPriority w:val="99"/>
    <w:semiHidden/>
    <w:unhideWhenUsed/>
    <w:rsid w:val="00CE274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E274F"/>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E274F"/>
    <w:rPr>
      <w:sz w:val="20"/>
      <w:szCs w:val="20"/>
    </w:rPr>
  </w:style>
  <w:style w:type="character" w:customStyle="1" w:styleId="FootnoteTextChar">
    <w:name w:val="Footnote Text Char"/>
    <w:basedOn w:val="DefaultParagraphFont"/>
    <w:link w:val="FootnoteText"/>
    <w:uiPriority w:val="99"/>
    <w:semiHidden/>
    <w:rsid w:val="00CE274F"/>
    <w:rPr>
      <w:sz w:val="20"/>
      <w:szCs w:val="20"/>
    </w:rPr>
  </w:style>
  <w:style w:type="paragraph" w:styleId="HTMLAddress">
    <w:name w:val="HTML Address"/>
    <w:basedOn w:val="Normal"/>
    <w:link w:val="HTMLAddressChar"/>
    <w:uiPriority w:val="99"/>
    <w:semiHidden/>
    <w:unhideWhenUsed/>
    <w:rsid w:val="00CE274F"/>
    <w:rPr>
      <w:i/>
      <w:iCs/>
    </w:rPr>
  </w:style>
  <w:style w:type="character" w:customStyle="1" w:styleId="HTMLAddressChar">
    <w:name w:val="HTML Address Char"/>
    <w:basedOn w:val="DefaultParagraphFont"/>
    <w:link w:val="HTMLAddress"/>
    <w:uiPriority w:val="99"/>
    <w:semiHidden/>
    <w:rsid w:val="00CE274F"/>
    <w:rPr>
      <w:i/>
      <w:iCs/>
      <w:sz w:val="24"/>
      <w:szCs w:val="24"/>
    </w:rPr>
  </w:style>
  <w:style w:type="paragraph" w:styleId="HTMLPreformatted">
    <w:name w:val="HTML Preformatted"/>
    <w:basedOn w:val="Normal"/>
    <w:link w:val="HTMLPreformattedChar"/>
    <w:uiPriority w:val="99"/>
    <w:semiHidden/>
    <w:unhideWhenUsed/>
    <w:rsid w:val="00CE274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E274F"/>
    <w:rPr>
      <w:rFonts w:ascii="Consolas" w:hAnsi="Consolas"/>
      <w:sz w:val="20"/>
      <w:szCs w:val="20"/>
    </w:rPr>
  </w:style>
  <w:style w:type="paragraph" w:styleId="Index1">
    <w:name w:val="index 1"/>
    <w:basedOn w:val="Normal"/>
    <w:next w:val="Normal"/>
    <w:autoRedefine/>
    <w:uiPriority w:val="99"/>
    <w:semiHidden/>
    <w:unhideWhenUsed/>
    <w:rsid w:val="00CE274F"/>
    <w:pPr>
      <w:ind w:left="240" w:hanging="240"/>
    </w:pPr>
  </w:style>
  <w:style w:type="paragraph" w:styleId="Index2">
    <w:name w:val="index 2"/>
    <w:basedOn w:val="Normal"/>
    <w:next w:val="Normal"/>
    <w:autoRedefine/>
    <w:uiPriority w:val="99"/>
    <w:semiHidden/>
    <w:unhideWhenUsed/>
    <w:rsid w:val="00CE274F"/>
    <w:pPr>
      <w:ind w:left="480" w:hanging="240"/>
    </w:pPr>
  </w:style>
  <w:style w:type="paragraph" w:styleId="Index3">
    <w:name w:val="index 3"/>
    <w:basedOn w:val="Normal"/>
    <w:next w:val="Normal"/>
    <w:autoRedefine/>
    <w:uiPriority w:val="99"/>
    <w:semiHidden/>
    <w:unhideWhenUsed/>
    <w:rsid w:val="00CE274F"/>
    <w:pPr>
      <w:ind w:left="720" w:hanging="240"/>
    </w:pPr>
  </w:style>
  <w:style w:type="paragraph" w:styleId="Index4">
    <w:name w:val="index 4"/>
    <w:basedOn w:val="Normal"/>
    <w:next w:val="Normal"/>
    <w:autoRedefine/>
    <w:uiPriority w:val="99"/>
    <w:semiHidden/>
    <w:unhideWhenUsed/>
    <w:rsid w:val="00CE274F"/>
    <w:pPr>
      <w:ind w:left="960" w:hanging="240"/>
    </w:pPr>
  </w:style>
  <w:style w:type="paragraph" w:styleId="Index5">
    <w:name w:val="index 5"/>
    <w:basedOn w:val="Normal"/>
    <w:next w:val="Normal"/>
    <w:autoRedefine/>
    <w:uiPriority w:val="99"/>
    <w:semiHidden/>
    <w:unhideWhenUsed/>
    <w:rsid w:val="00CE274F"/>
    <w:pPr>
      <w:ind w:left="1200" w:hanging="240"/>
    </w:pPr>
  </w:style>
  <w:style w:type="paragraph" w:styleId="Index6">
    <w:name w:val="index 6"/>
    <w:basedOn w:val="Normal"/>
    <w:next w:val="Normal"/>
    <w:autoRedefine/>
    <w:uiPriority w:val="99"/>
    <w:semiHidden/>
    <w:unhideWhenUsed/>
    <w:rsid w:val="00CE274F"/>
    <w:pPr>
      <w:ind w:left="1440" w:hanging="240"/>
    </w:pPr>
  </w:style>
  <w:style w:type="paragraph" w:styleId="Index7">
    <w:name w:val="index 7"/>
    <w:basedOn w:val="Normal"/>
    <w:next w:val="Normal"/>
    <w:autoRedefine/>
    <w:uiPriority w:val="99"/>
    <w:semiHidden/>
    <w:unhideWhenUsed/>
    <w:rsid w:val="00CE274F"/>
    <w:pPr>
      <w:ind w:left="1680" w:hanging="240"/>
    </w:pPr>
  </w:style>
  <w:style w:type="paragraph" w:styleId="Index8">
    <w:name w:val="index 8"/>
    <w:basedOn w:val="Normal"/>
    <w:next w:val="Normal"/>
    <w:autoRedefine/>
    <w:uiPriority w:val="99"/>
    <w:semiHidden/>
    <w:unhideWhenUsed/>
    <w:rsid w:val="00CE274F"/>
    <w:pPr>
      <w:ind w:left="1920" w:hanging="240"/>
    </w:pPr>
  </w:style>
  <w:style w:type="paragraph" w:styleId="Index9">
    <w:name w:val="index 9"/>
    <w:basedOn w:val="Normal"/>
    <w:next w:val="Normal"/>
    <w:autoRedefine/>
    <w:uiPriority w:val="99"/>
    <w:semiHidden/>
    <w:unhideWhenUsed/>
    <w:rsid w:val="00CE274F"/>
    <w:pPr>
      <w:ind w:left="2160" w:hanging="240"/>
    </w:pPr>
  </w:style>
  <w:style w:type="paragraph" w:styleId="IndexHeading">
    <w:name w:val="index heading"/>
    <w:basedOn w:val="Normal"/>
    <w:next w:val="Index1"/>
    <w:uiPriority w:val="99"/>
    <w:semiHidden/>
    <w:unhideWhenUsed/>
    <w:rsid w:val="00CE274F"/>
    <w:rPr>
      <w:rFonts w:asciiTheme="majorHAnsi" w:eastAsiaTheme="majorEastAsia" w:hAnsiTheme="majorHAnsi" w:cstheme="majorBidi"/>
      <w:b/>
      <w:bCs/>
    </w:rPr>
  </w:style>
  <w:style w:type="paragraph" w:styleId="List">
    <w:name w:val="List"/>
    <w:basedOn w:val="Normal"/>
    <w:uiPriority w:val="99"/>
    <w:semiHidden/>
    <w:unhideWhenUsed/>
    <w:rsid w:val="00CE274F"/>
    <w:pPr>
      <w:ind w:left="360" w:hanging="360"/>
      <w:contextualSpacing/>
    </w:pPr>
  </w:style>
  <w:style w:type="paragraph" w:styleId="List2">
    <w:name w:val="List 2"/>
    <w:basedOn w:val="Normal"/>
    <w:uiPriority w:val="99"/>
    <w:semiHidden/>
    <w:unhideWhenUsed/>
    <w:rsid w:val="00CE274F"/>
    <w:pPr>
      <w:ind w:left="720" w:hanging="360"/>
      <w:contextualSpacing/>
    </w:pPr>
  </w:style>
  <w:style w:type="paragraph" w:styleId="List3">
    <w:name w:val="List 3"/>
    <w:basedOn w:val="Normal"/>
    <w:uiPriority w:val="99"/>
    <w:semiHidden/>
    <w:unhideWhenUsed/>
    <w:rsid w:val="00CE274F"/>
    <w:pPr>
      <w:ind w:left="1080" w:hanging="360"/>
      <w:contextualSpacing/>
    </w:pPr>
  </w:style>
  <w:style w:type="paragraph" w:styleId="List4">
    <w:name w:val="List 4"/>
    <w:basedOn w:val="Normal"/>
    <w:uiPriority w:val="99"/>
    <w:semiHidden/>
    <w:unhideWhenUsed/>
    <w:rsid w:val="00CE274F"/>
    <w:pPr>
      <w:ind w:left="1440" w:hanging="360"/>
      <w:contextualSpacing/>
    </w:pPr>
  </w:style>
  <w:style w:type="paragraph" w:styleId="List5">
    <w:name w:val="List 5"/>
    <w:basedOn w:val="Normal"/>
    <w:uiPriority w:val="99"/>
    <w:semiHidden/>
    <w:unhideWhenUsed/>
    <w:rsid w:val="00CE274F"/>
    <w:pPr>
      <w:ind w:left="1800" w:hanging="360"/>
      <w:contextualSpacing/>
    </w:pPr>
  </w:style>
  <w:style w:type="paragraph" w:styleId="ListBullet">
    <w:name w:val="List Bullet"/>
    <w:basedOn w:val="Normal"/>
    <w:uiPriority w:val="99"/>
    <w:semiHidden/>
    <w:unhideWhenUsed/>
    <w:rsid w:val="00CE274F"/>
    <w:pPr>
      <w:numPr>
        <w:numId w:val="2"/>
      </w:numPr>
      <w:contextualSpacing/>
    </w:pPr>
  </w:style>
  <w:style w:type="paragraph" w:styleId="ListBullet2">
    <w:name w:val="List Bullet 2"/>
    <w:basedOn w:val="Normal"/>
    <w:uiPriority w:val="99"/>
    <w:semiHidden/>
    <w:unhideWhenUsed/>
    <w:rsid w:val="00CE274F"/>
    <w:pPr>
      <w:numPr>
        <w:numId w:val="3"/>
      </w:numPr>
      <w:contextualSpacing/>
    </w:pPr>
  </w:style>
  <w:style w:type="paragraph" w:styleId="ListBullet3">
    <w:name w:val="List Bullet 3"/>
    <w:basedOn w:val="Normal"/>
    <w:uiPriority w:val="99"/>
    <w:semiHidden/>
    <w:unhideWhenUsed/>
    <w:rsid w:val="00CE274F"/>
    <w:pPr>
      <w:numPr>
        <w:numId w:val="4"/>
      </w:numPr>
      <w:contextualSpacing/>
    </w:pPr>
  </w:style>
  <w:style w:type="paragraph" w:styleId="ListBullet4">
    <w:name w:val="List Bullet 4"/>
    <w:basedOn w:val="Normal"/>
    <w:uiPriority w:val="99"/>
    <w:semiHidden/>
    <w:unhideWhenUsed/>
    <w:rsid w:val="00CE274F"/>
    <w:pPr>
      <w:numPr>
        <w:numId w:val="5"/>
      </w:numPr>
      <w:contextualSpacing/>
    </w:pPr>
  </w:style>
  <w:style w:type="paragraph" w:styleId="ListBullet5">
    <w:name w:val="List Bullet 5"/>
    <w:basedOn w:val="Normal"/>
    <w:uiPriority w:val="99"/>
    <w:semiHidden/>
    <w:unhideWhenUsed/>
    <w:rsid w:val="00CE274F"/>
    <w:pPr>
      <w:numPr>
        <w:numId w:val="6"/>
      </w:numPr>
      <w:contextualSpacing/>
    </w:pPr>
  </w:style>
  <w:style w:type="paragraph" w:styleId="ListContinue">
    <w:name w:val="List Continue"/>
    <w:basedOn w:val="Normal"/>
    <w:uiPriority w:val="99"/>
    <w:semiHidden/>
    <w:unhideWhenUsed/>
    <w:rsid w:val="00CE274F"/>
    <w:pPr>
      <w:spacing w:after="120"/>
      <w:ind w:left="360"/>
      <w:contextualSpacing/>
    </w:pPr>
  </w:style>
  <w:style w:type="paragraph" w:styleId="ListContinue2">
    <w:name w:val="List Continue 2"/>
    <w:basedOn w:val="Normal"/>
    <w:uiPriority w:val="99"/>
    <w:semiHidden/>
    <w:unhideWhenUsed/>
    <w:rsid w:val="00CE274F"/>
    <w:pPr>
      <w:spacing w:after="120"/>
      <w:ind w:left="720"/>
      <w:contextualSpacing/>
    </w:pPr>
  </w:style>
  <w:style w:type="paragraph" w:styleId="ListContinue3">
    <w:name w:val="List Continue 3"/>
    <w:basedOn w:val="Normal"/>
    <w:uiPriority w:val="99"/>
    <w:semiHidden/>
    <w:unhideWhenUsed/>
    <w:rsid w:val="00CE274F"/>
    <w:pPr>
      <w:spacing w:after="120"/>
      <w:ind w:left="1080"/>
      <w:contextualSpacing/>
    </w:pPr>
  </w:style>
  <w:style w:type="paragraph" w:styleId="ListContinue4">
    <w:name w:val="List Continue 4"/>
    <w:basedOn w:val="Normal"/>
    <w:uiPriority w:val="99"/>
    <w:semiHidden/>
    <w:unhideWhenUsed/>
    <w:rsid w:val="00CE274F"/>
    <w:pPr>
      <w:spacing w:after="120"/>
      <w:ind w:left="1440"/>
      <w:contextualSpacing/>
    </w:pPr>
  </w:style>
  <w:style w:type="paragraph" w:styleId="ListContinue5">
    <w:name w:val="List Continue 5"/>
    <w:basedOn w:val="Normal"/>
    <w:uiPriority w:val="99"/>
    <w:semiHidden/>
    <w:unhideWhenUsed/>
    <w:rsid w:val="00CE274F"/>
    <w:pPr>
      <w:spacing w:after="120"/>
      <w:ind w:left="1800"/>
      <w:contextualSpacing/>
    </w:pPr>
  </w:style>
  <w:style w:type="paragraph" w:styleId="ListNumber">
    <w:name w:val="List Number"/>
    <w:basedOn w:val="Normal"/>
    <w:uiPriority w:val="99"/>
    <w:semiHidden/>
    <w:unhideWhenUsed/>
    <w:rsid w:val="00CE274F"/>
    <w:pPr>
      <w:numPr>
        <w:numId w:val="7"/>
      </w:numPr>
      <w:contextualSpacing/>
    </w:pPr>
  </w:style>
  <w:style w:type="paragraph" w:styleId="ListNumber2">
    <w:name w:val="List Number 2"/>
    <w:basedOn w:val="Normal"/>
    <w:uiPriority w:val="99"/>
    <w:semiHidden/>
    <w:unhideWhenUsed/>
    <w:rsid w:val="00CE274F"/>
    <w:pPr>
      <w:numPr>
        <w:numId w:val="8"/>
      </w:numPr>
      <w:contextualSpacing/>
    </w:pPr>
  </w:style>
  <w:style w:type="paragraph" w:styleId="ListNumber3">
    <w:name w:val="List Number 3"/>
    <w:basedOn w:val="Normal"/>
    <w:uiPriority w:val="99"/>
    <w:semiHidden/>
    <w:unhideWhenUsed/>
    <w:rsid w:val="00CE274F"/>
    <w:pPr>
      <w:numPr>
        <w:numId w:val="9"/>
      </w:numPr>
      <w:contextualSpacing/>
    </w:pPr>
  </w:style>
  <w:style w:type="paragraph" w:styleId="ListNumber4">
    <w:name w:val="List Number 4"/>
    <w:basedOn w:val="Normal"/>
    <w:uiPriority w:val="99"/>
    <w:semiHidden/>
    <w:unhideWhenUsed/>
    <w:rsid w:val="00CE274F"/>
    <w:pPr>
      <w:numPr>
        <w:numId w:val="10"/>
      </w:numPr>
      <w:contextualSpacing/>
    </w:pPr>
  </w:style>
  <w:style w:type="paragraph" w:styleId="ListNumber5">
    <w:name w:val="List Number 5"/>
    <w:basedOn w:val="Normal"/>
    <w:uiPriority w:val="99"/>
    <w:semiHidden/>
    <w:unhideWhenUsed/>
    <w:rsid w:val="00CE274F"/>
    <w:pPr>
      <w:numPr>
        <w:numId w:val="11"/>
      </w:numPr>
      <w:contextualSpacing/>
    </w:pPr>
  </w:style>
  <w:style w:type="paragraph" w:styleId="MacroText">
    <w:name w:val="macro"/>
    <w:link w:val="MacroTextChar"/>
    <w:uiPriority w:val="99"/>
    <w:semiHidden/>
    <w:unhideWhenUsed/>
    <w:rsid w:val="00CE274F"/>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E274F"/>
    <w:rPr>
      <w:rFonts w:ascii="Consolas" w:hAnsi="Consolas"/>
      <w:sz w:val="20"/>
      <w:szCs w:val="20"/>
    </w:rPr>
  </w:style>
  <w:style w:type="paragraph" w:styleId="MessageHeader">
    <w:name w:val="Message Header"/>
    <w:basedOn w:val="Normal"/>
    <w:link w:val="MessageHeaderChar"/>
    <w:uiPriority w:val="99"/>
    <w:semiHidden/>
    <w:unhideWhenUsed/>
    <w:rsid w:val="00CE274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E274F"/>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CE274F"/>
    <w:rPr>
      <w:rFonts w:ascii="Times New Roman" w:hAnsi="Times New Roman"/>
    </w:rPr>
  </w:style>
  <w:style w:type="paragraph" w:styleId="NormalIndent">
    <w:name w:val="Normal Indent"/>
    <w:basedOn w:val="Normal"/>
    <w:uiPriority w:val="99"/>
    <w:semiHidden/>
    <w:unhideWhenUsed/>
    <w:rsid w:val="00CE274F"/>
    <w:pPr>
      <w:ind w:left="720"/>
    </w:pPr>
  </w:style>
  <w:style w:type="paragraph" w:styleId="NoteHeading">
    <w:name w:val="Note Heading"/>
    <w:basedOn w:val="Normal"/>
    <w:next w:val="Normal"/>
    <w:link w:val="NoteHeadingChar"/>
    <w:uiPriority w:val="99"/>
    <w:semiHidden/>
    <w:unhideWhenUsed/>
    <w:rsid w:val="00CE274F"/>
  </w:style>
  <w:style w:type="character" w:customStyle="1" w:styleId="NoteHeadingChar">
    <w:name w:val="Note Heading Char"/>
    <w:basedOn w:val="DefaultParagraphFont"/>
    <w:link w:val="NoteHeading"/>
    <w:uiPriority w:val="99"/>
    <w:semiHidden/>
    <w:rsid w:val="00CE274F"/>
    <w:rPr>
      <w:sz w:val="24"/>
      <w:szCs w:val="24"/>
    </w:rPr>
  </w:style>
  <w:style w:type="paragraph" w:styleId="PlainText">
    <w:name w:val="Plain Text"/>
    <w:basedOn w:val="Normal"/>
    <w:link w:val="PlainTextChar"/>
    <w:uiPriority w:val="99"/>
    <w:semiHidden/>
    <w:unhideWhenUsed/>
    <w:rsid w:val="00CE274F"/>
    <w:rPr>
      <w:rFonts w:ascii="Consolas" w:hAnsi="Consolas"/>
      <w:sz w:val="21"/>
      <w:szCs w:val="21"/>
    </w:rPr>
  </w:style>
  <w:style w:type="character" w:customStyle="1" w:styleId="PlainTextChar">
    <w:name w:val="Plain Text Char"/>
    <w:basedOn w:val="DefaultParagraphFont"/>
    <w:link w:val="PlainText"/>
    <w:uiPriority w:val="99"/>
    <w:semiHidden/>
    <w:rsid w:val="00CE274F"/>
    <w:rPr>
      <w:rFonts w:ascii="Consolas" w:hAnsi="Consolas"/>
      <w:sz w:val="21"/>
      <w:szCs w:val="21"/>
    </w:rPr>
  </w:style>
  <w:style w:type="paragraph" w:styleId="Salutation">
    <w:name w:val="Salutation"/>
    <w:basedOn w:val="Normal"/>
    <w:next w:val="Normal"/>
    <w:link w:val="SalutationChar"/>
    <w:uiPriority w:val="99"/>
    <w:semiHidden/>
    <w:unhideWhenUsed/>
    <w:rsid w:val="00CE274F"/>
  </w:style>
  <w:style w:type="character" w:customStyle="1" w:styleId="SalutationChar">
    <w:name w:val="Salutation Char"/>
    <w:basedOn w:val="DefaultParagraphFont"/>
    <w:link w:val="Salutation"/>
    <w:uiPriority w:val="99"/>
    <w:semiHidden/>
    <w:rsid w:val="00CE274F"/>
    <w:rPr>
      <w:sz w:val="24"/>
      <w:szCs w:val="24"/>
    </w:rPr>
  </w:style>
  <w:style w:type="paragraph" w:styleId="Signature">
    <w:name w:val="Signature"/>
    <w:basedOn w:val="Normal"/>
    <w:link w:val="SignatureChar"/>
    <w:uiPriority w:val="99"/>
    <w:semiHidden/>
    <w:unhideWhenUsed/>
    <w:rsid w:val="00CE274F"/>
    <w:pPr>
      <w:ind w:left="4320"/>
    </w:pPr>
  </w:style>
  <w:style w:type="character" w:customStyle="1" w:styleId="SignatureChar">
    <w:name w:val="Signature Char"/>
    <w:basedOn w:val="DefaultParagraphFont"/>
    <w:link w:val="Signature"/>
    <w:uiPriority w:val="99"/>
    <w:semiHidden/>
    <w:rsid w:val="00CE274F"/>
    <w:rPr>
      <w:sz w:val="24"/>
      <w:szCs w:val="24"/>
    </w:rPr>
  </w:style>
  <w:style w:type="paragraph" w:styleId="TableofAuthorities">
    <w:name w:val="table of authorities"/>
    <w:basedOn w:val="Normal"/>
    <w:next w:val="Normal"/>
    <w:uiPriority w:val="99"/>
    <w:semiHidden/>
    <w:unhideWhenUsed/>
    <w:rsid w:val="00CE274F"/>
    <w:pPr>
      <w:ind w:left="240" w:hanging="240"/>
    </w:pPr>
  </w:style>
  <w:style w:type="paragraph" w:styleId="TableofFigures">
    <w:name w:val="table of figures"/>
    <w:basedOn w:val="Normal"/>
    <w:next w:val="Normal"/>
    <w:uiPriority w:val="99"/>
    <w:semiHidden/>
    <w:unhideWhenUsed/>
    <w:rsid w:val="00CE274F"/>
  </w:style>
  <w:style w:type="paragraph" w:styleId="TOAHeading">
    <w:name w:val="toa heading"/>
    <w:basedOn w:val="Normal"/>
    <w:next w:val="Normal"/>
    <w:uiPriority w:val="99"/>
    <w:semiHidden/>
    <w:unhideWhenUsed/>
    <w:rsid w:val="00CE274F"/>
    <w:pPr>
      <w:spacing w:before="120"/>
    </w:pPr>
    <w:rPr>
      <w:rFonts w:asciiTheme="majorHAnsi" w:eastAsiaTheme="majorEastAsia" w:hAnsiTheme="majorHAnsi" w:cstheme="majorBidi"/>
      <w:b/>
      <w:bCs/>
    </w:rPr>
  </w:style>
  <w:style w:type="paragraph" w:styleId="TOC3">
    <w:name w:val="toc 3"/>
    <w:basedOn w:val="Normal"/>
    <w:next w:val="Normal"/>
    <w:autoRedefine/>
    <w:uiPriority w:val="39"/>
    <w:semiHidden/>
    <w:unhideWhenUsed/>
    <w:rsid w:val="00CE274F"/>
    <w:pPr>
      <w:spacing w:after="100"/>
      <w:ind w:left="480"/>
    </w:pPr>
  </w:style>
  <w:style w:type="paragraph" w:styleId="TOC4">
    <w:name w:val="toc 4"/>
    <w:basedOn w:val="Normal"/>
    <w:next w:val="Normal"/>
    <w:autoRedefine/>
    <w:uiPriority w:val="39"/>
    <w:semiHidden/>
    <w:unhideWhenUsed/>
    <w:rsid w:val="00CE274F"/>
    <w:pPr>
      <w:spacing w:after="100"/>
      <w:ind w:left="720"/>
    </w:pPr>
  </w:style>
  <w:style w:type="paragraph" w:styleId="TOC5">
    <w:name w:val="toc 5"/>
    <w:basedOn w:val="Normal"/>
    <w:next w:val="Normal"/>
    <w:autoRedefine/>
    <w:uiPriority w:val="39"/>
    <w:semiHidden/>
    <w:unhideWhenUsed/>
    <w:rsid w:val="00CE274F"/>
    <w:pPr>
      <w:spacing w:after="100"/>
      <w:ind w:left="960"/>
    </w:pPr>
  </w:style>
  <w:style w:type="paragraph" w:styleId="TOC6">
    <w:name w:val="toc 6"/>
    <w:basedOn w:val="Normal"/>
    <w:next w:val="Normal"/>
    <w:autoRedefine/>
    <w:uiPriority w:val="39"/>
    <w:semiHidden/>
    <w:unhideWhenUsed/>
    <w:rsid w:val="00CE274F"/>
    <w:pPr>
      <w:spacing w:after="100"/>
      <w:ind w:left="1200"/>
    </w:pPr>
  </w:style>
  <w:style w:type="paragraph" w:styleId="TOC7">
    <w:name w:val="toc 7"/>
    <w:basedOn w:val="Normal"/>
    <w:next w:val="Normal"/>
    <w:autoRedefine/>
    <w:uiPriority w:val="39"/>
    <w:semiHidden/>
    <w:unhideWhenUsed/>
    <w:rsid w:val="00CE274F"/>
    <w:pPr>
      <w:spacing w:after="100"/>
      <w:ind w:left="1440"/>
    </w:pPr>
  </w:style>
  <w:style w:type="paragraph" w:styleId="TOC8">
    <w:name w:val="toc 8"/>
    <w:basedOn w:val="Normal"/>
    <w:next w:val="Normal"/>
    <w:autoRedefine/>
    <w:uiPriority w:val="39"/>
    <w:semiHidden/>
    <w:unhideWhenUsed/>
    <w:rsid w:val="00CE274F"/>
    <w:pPr>
      <w:spacing w:after="100"/>
      <w:ind w:left="1680"/>
    </w:pPr>
  </w:style>
  <w:style w:type="paragraph" w:styleId="TOC9">
    <w:name w:val="toc 9"/>
    <w:basedOn w:val="Normal"/>
    <w:next w:val="Normal"/>
    <w:autoRedefine/>
    <w:uiPriority w:val="39"/>
    <w:semiHidden/>
    <w:unhideWhenUsed/>
    <w:rsid w:val="00CE274F"/>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0054162">
      <w:bodyDiv w:val="1"/>
      <w:marLeft w:val="0"/>
      <w:marRight w:val="0"/>
      <w:marTop w:val="0"/>
      <w:marBottom w:val="0"/>
      <w:divBdr>
        <w:top w:val="none" w:sz="0" w:space="0" w:color="auto"/>
        <w:left w:val="none" w:sz="0" w:space="0" w:color="auto"/>
        <w:bottom w:val="none" w:sz="0" w:space="0" w:color="auto"/>
        <w:right w:val="none" w:sz="0" w:space="0" w:color="auto"/>
      </w:divBdr>
    </w:div>
    <w:div w:id="202166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uit.edu/policies-procedures/it.php" TargetMode="External"/><Relationship Id="rId18" Type="http://schemas.openxmlformats.org/officeDocument/2006/relationships/hyperlink" Target="https://osuit.edu/policies-procedures/files/3-028%20Disposition%20of%20Surplus%20Property.pdf" TargetMode="External"/><Relationship Id="rId26" Type="http://schemas.openxmlformats.org/officeDocument/2006/relationships/hyperlink" Target="https://osuit.edu/policies-procedures/files/6-0080-technical-support-requests-rev-dec-2019.pdf" TargetMode="External"/><Relationship Id="rId39" Type="http://schemas.openxmlformats.org/officeDocument/2006/relationships/hyperlink" Target="http://it.okstate.edu/rc" TargetMode="External"/><Relationship Id="rId21" Type="http://schemas.openxmlformats.org/officeDocument/2006/relationships/hyperlink" Target="https://osuit.edu/purchasing/files/3-022-purchasing.pdf" TargetMode="External"/><Relationship Id="rId34" Type="http://schemas.openxmlformats.org/officeDocument/2006/relationships/hyperlink" Target="http://osuvpn.okstate.edu" TargetMode="External"/><Relationship Id="rId42" Type="http://schemas.openxmlformats.org/officeDocument/2006/relationships/hyperlink" Target="https://desktop.okstate.edu" TargetMode="External"/><Relationship Id="rId47" Type="http://schemas.openxmlformats.org/officeDocument/2006/relationships/hyperlink" Target="file:///C:\Users\khulett\Dropbox\Sort2\20190710\osuitservicedesk2@okm-kace.osuit.edu" TargetMode="External"/><Relationship Id="rId50" Type="http://schemas.openxmlformats.org/officeDocument/2006/relationships/hyperlink" Target="http://eprint.okstate.edu" TargetMode="External"/><Relationship Id="rId55" Type="http://schemas.openxmlformats.org/officeDocument/2006/relationships/hyperlink" Target="http://registrar.okstate.edu/FERPA"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osuit.edu/policies-procedures/files/6-012-drive-decomm-and-sanitation-rev-dec-2019.pdf" TargetMode="External"/><Relationship Id="rId29" Type="http://schemas.openxmlformats.org/officeDocument/2006/relationships/hyperlink" Target="https://osuit-isd.webtma.net/" TargetMode="External"/><Relationship Id="rId11" Type="http://schemas.openxmlformats.org/officeDocument/2006/relationships/hyperlink" Target="file:///C:\Users\khulett\Dropbox\..2023%20Desktop\helpdesk@osuinstituteoftechnology.freshservice.com" TargetMode="External"/><Relationship Id="rId24" Type="http://schemas.openxmlformats.org/officeDocument/2006/relationships/hyperlink" Target="https://osuit.edu/policies-procedures/files/6-007-comp-lab-workstation-rev-dec-2019.pdf" TargetMode="External"/><Relationship Id="rId32" Type="http://schemas.openxmlformats.org/officeDocument/2006/relationships/hyperlink" Target="https://osuit.edu/policies-procedures/files/6-010-remote-access-policy.pdf" TargetMode="External"/><Relationship Id="rId37" Type="http://schemas.openxmlformats.org/officeDocument/2006/relationships/hyperlink" Target="https://canvas.okstate.edu/" TargetMode="External"/><Relationship Id="rId40" Type="http://schemas.openxmlformats.org/officeDocument/2006/relationships/hyperlink" Target="http://spamblockerhelp.okstate.edu" TargetMode="External"/><Relationship Id="rId45" Type="http://schemas.openxmlformats.org/officeDocument/2006/relationships/hyperlink" Target="https://it.okstate.edu/services/multi-factor-authentication/index.html" TargetMode="External"/><Relationship Id="rId53" Type="http://schemas.openxmlformats.org/officeDocument/2006/relationships/hyperlink" Target="https://it.okstate.edu/services/multi-factor-authentication/index.html" TargetMode="External"/><Relationship Id="rId58" Type="http://schemas.openxmlformats.org/officeDocument/2006/relationships/hyperlink" Target="http://okey.okstate.edu" TargetMode="External"/><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hyperlink" Target="http://okcorral.okstate.edu/" TargetMode="External"/><Relationship Id="rId14" Type="http://schemas.openxmlformats.org/officeDocument/2006/relationships/hyperlink" Target="https://www.ok.gov/cio/documents/InfoSecPPG.pdf" TargetMode="External"/><Relationship Id="rId22" Type="http://schemas.openxmlformats.org/officeDocument/2006/relationships/hyperlink" Target="file:///C:\Users\khulett\Dropbox\..........2022%20Desktop\.......Policies%20Procedures%20and%20Processes\osuitservicedesk2@okm-kace.osuit.edu" TargetMode="External"/><Relationship Id="rId27" Type="http://schemas.openxmlformats.org/officeDocument/2006/relationships/hyperlink" Target="https://library.osuit.edu/tech2go" TargetMode="External"/><Relationship Id="rId30" Type="http://schemas.openxmlformats.org/officeDocument/2006/relationships/hyperlink" Target="https://onenet.net/" TargetMode="External"/><Relationship Id="rId35" Type="http://schemas.openxmlformats.org/officeDocument/2006/relationships/hyperlink" Target="https://apps.apple.com/us/app/cisco-anyconnect/id1135064690" TargetMode="External"/><Relationship Id="rId43" Type="http://schemas.openxmlformats.org/officeDocument/2006/relationships/hyperlink" Target="http://my.okstate.edu" TargetMode="External"/><Relationship Id="rId48" Type="http://schemas.openxmlformats.org/officeDocument/2006/relationships/hyperlink" Target="http://app.it.okstate.edu/sdc" TargetMode="External"/><Relationship Id="rId56" Type="http://schemas.openxmlformats.org/officeDocument/2006/relationships/hyperlink" Target="https://osuitservicedesk2@okm-kace.osuit.edu"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okey.okstate.edu" TargetMode="External"/><Relationship Id="rId3" Type="http://schemas.openxmlformats.org/officeDocument/2006/relationships/numbering" Target="numbering.xml"/><Relationship Id="rId12" Type="http://schemas.openxmlformats.org/officeDocument/2006/relationships/hyperlink" Target="https://osuit.edu/policies-procedures/files/6-003-osuit-cybersecurity-resilience-policy.pdf" TargetMode="External"/><Relationship Id="rId17" Type="http://schemas.openxmlformats.org/officeDocument/2006/relationships/hyperlink" Target="https://www.ok.gov/DCS/documents/2011-04-18-Media-Destruction-Guidance.pdf" TargetMode="External"/><Relationship Id="rId25" Type="http://schemas.openxmlformats.org/officeDocument/2006/relationships/hyperlink" Target="https://osuit.edu/policies-procedures/files/6-007-comp-lab-workstation-rev-dec-2019.pdf" TargetMode="External"/><Relationship Id="rId33" Type="http://schemas.openxmlformats.org/officeDocument/2006/relationships/hyperlink" Target="https://osuit.edu/policies-procedures/files/6-010-remote-access-policy.pdf" TargetMode="External"/><Relationship Id="rId38" Type="http://schemas.openxmlformats.org/officeDocument/2006/relationships/hyperlink" Target="http://cowboymail.okstate.edu" TargetMode="External"/><Relationship Id="rId46" Type="http://schemas.openxmlformats.org/officeDocument/2006/relationships/hyperlink" Target="https://apps.okstate.edu/okey/index.php/module/Default/action/Index" TargetMode="External"/><Relationship Id="rId59" Type="http://schemas.openxmlformats.org/officeDocument/2006/relationships/hyperlink" Target="http://registrar.okstate.edu/FERPA" TargetMode="External"/><Relationship Id="rId20" Type="http://schemas.openxmlformats.org/officeDocument/2006/relationships/hyperlink" Target="https://osuit.edu/policies-procedures/files/6-009-computer-related-tech-purchases-rev-dec-19.pdf" TargetMode="External"/><Relationship Id="rId41" Type="http://schemas.openxmlformats.org/officeDocument/2006/relationships/hyperlink" Target="http://directory.okstate.edu" TargetMode="External"/><Relationship Id="rId54" Type="http://schemas.openxmlformats.org/officeDocument/2006/relationships/hyperlink" Target="http://registrar.okstate.edu/FERPA"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osuit.edu/policies-procedures/it.php" TargetMode="External"/><Relationship Id="rId23" Type="http://schemas.openxmlformats.org/officeDocument/2006/relationships/hyperlink" Target="https://osuit.edu/policies-procedures/files/6-007-comp-lab-workstation-rev-dec-2019.pdf" TargetMode="External"/><Relationship Id="rId28" Type="http://schemas.openxmlformats.org/officeDocument/2006/relationships/hyperlink" Target="https://osuit.edu/policies-procedures/files/2-010%20Use%20of%20Library%20Facilities.pdf" TargetMode="External"/><Relationship Id="rId36" Type="http://schemas.openxmlformats.org/officeDocument/2006/relationships/hyperlink" Target="https://directory.okstate.edu/" TargetMode="External"/><Relationship Id="rId49" Type="http://schemas.openxmlformats.org/officeDocument/2006/relationships/hyperlink" Target="mailto:osuitservicedesk2@okm-kace.osuit.edu" TargetMode="External"/><Relationship Id="rId57" Type="http://schemas.openxmlformats.org/officeDocument/2006/relationships/hyperlink" Target="http://app.it.okstate.edu/access_request/index.php" TargetMode="External"/><Relationship Id="rId10" Type="http://schemas.openxmlformats.org/officeDocument/2006/relationships/hyperlink" Target="mailto:osuitservicedesk2@okm-kace.osuit.edu" TargetMode="External"/><Relationship Id="rId31" Type="http://schemas.openxmlformats.org/officeDocument/2006/relationships/hyperlink" Target="https://osuit.edu/policies-procedures/files/6-005-network-security-rev-dec-2019.pdf" TargetMode="External"/><Relationship Id="rId44" Type="http://schemas.openxmlformats.org/officeDocument/2006/relationships/hyperlink" Target="http://okey.okstate.edu" TargetMode="External"/><Relationship Id="rId52" Type="http://schemas.openxmlformats.org/officeDocument/2006/relationships/hyperlink" Target="http://osuit.edu/okey" TargetMode="External"/><Relationship Id="rId60" Type="http://schemas.openxmlformats.org/officeDocument/2006/relationships/hyperlink" Target="http://osuit.edu/ts" TargetMode="External"/><Relationship Id="rId4" Type="http://schemas.openxmlformats.org/officeDocument/2006/relationships/styles" Target="styles.xml"/><Relationship Id="rId9" Type="http://schemas.openxmlformats.org/officeDocument/2006/relationships/hyperlink" Target="https://osuit.edu/policies-procedures/files/6-0080-technical-support-requests-rev-dec-2019.pdf" TargetMode="External"/></Relationships>
</file>

<file path=word/theme/theme1.xml><?xml version="1.0" encoding="utf-8"?>
<a:theme xmlns:a="http://schemas.openxmlformats.org/drawingml/2006/main" name="Office Theme">
  <a:themeElements>
    <a:clrScheme name="OSUIT">
      <a:dk1>
        <a:srgbClr val="000000"/>
      </a:dk1>
      <a:lt1>
        <a:sysClr val="window" lastClr="FFFFFF"/>
      </a:lt1>
      <a:dk2>
        <a:srgbClr val="637052"/>
      </a:dk2>
      <a:lt2>
        <a:srgbClr val="CCDDEA"/>
      </a:lt2>
      <a:accent1>
        <a:srgbClr val="FF7C19"/>
      </a:accent1>
      <a:accent2>
        <a:srgbClr val="FF7B00"/>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519525-86F3-48BA-841C-5A7A9E14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8023</Words>
  <Characters>45735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Technology Service Catalog</vt:lpstr>
    </vt:vector>
  </TitlesOfParts>
  <Company>Microsoft</Company>
  <LinksUpToDate>false</LinksUpToDate>
  <CharactersWithSpaces>53651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Service Catalog</dc:title>
  <dc:subject>OSUIT Technology Services</dc:subject>
  <dc:creator>Hulett, Kevin</dc:creator>
  <cp:keywords/>
  <dc:description/>
  <cp:lastModifiedBy>Stryker, Tj</cp:lastModifiedBy>
  <cp:revision>2</cp:revision>
  <cp:lastPrinted>2022-08-12T12:44:00Z</cp:lastPrinted>
  <dcterms:created xsi:type="dcterms:W3CDTF">2024-07-01T14:13:00Z</dcterms:created>
  <dcterms:modified xsi:type="dcterms:W3CDTF">2024-07-01T14:13:00Z</dcterms:modified>
</cp:coreProperties>
</file>